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3DDF" w14:textId="77777777" w:rsidR="006F4643" w:rsidRPr="00C301B0" w:rsidRDefault="006F4643" w:rsidP="006F4643">
      <w:pPr>
        <w:pStyle w:val="Default"/>
        <w:spacing w:line="360" w:lineRule="auto"/>
        <w:jc w:val="center"/>
        <w:rPr>
          <w:rFonts w:ascii="Times New Roman" w:hAnsi="Times New Roman" w:cs="Times New Roman"/>
          <w:b/>
          <w:sz w:val="36"/>
          <w:szCs w:val="36"/>
        </w:rPr>
      </w:pPr>
      <w:r w:rsidRPr="00C301B0">
        <w:rPr>
          <w:rFonts w:ascii="Times New Roman" w:hAnsi="Times New Roman" w:cs="Times New Roman"/>
          <w:b/>
          <w:sz w:val="36"/>
          <w:szCs w:val="36"/>
        </w:rPr>
        <w:t xml:space="preserve">Announcement for The Course Credit Waiver Guidelines </w:t>
      </w:r>
    </w:p>
    <w:p w14:paraId="569AF8B6" w14:textId="77777777" w:rsidR="00D773B0" w:rsidRPr="00C301B0" w:rsidRDefault="00D773B0" w:rsidP="00D773B0">
      <w:pPr>
        <w:pStyle w:val="Default"/>
        <w:spacing w:line="360" w:lineRule="auto"/>
        <w:jc w:val="center"/>
        <w:rPr>
          <w:rFonts w:ascii="Times New Roman" w:hAnsi="Times New Roman" w:cs="Times New Roman"/>
          <w:b/>
        </w:rPr>
      </w:pPr>
      <w:r w:rsidRPr="00C301B0">
        <w:rPr>
          <w:rFonts w:ascii="Times New Roman" w:hAnsi="Times New Roman" w:cs="Times New Roman"/>
          <w:b/>
        </w:rPr>
        <w:t xml:space="preserve">Graduate Institute of Biomedical Electronics and Bioinformatics, </w:t>
      </w:r>
      <w:r w:rsidRPr="00C301B0">
        <w:rPr>
          <w:rFonts w:ascii="Times New Roman" w:hAnsi="Times New Roman" w:cs="Times New Roman"/>
          <w:b/>
        </w:rPr>
        <w:br/>
        <w:t>National Taiwan University</w:t>
      </w:r>
    </w:p>
    <w:p w14:paraId="4E60CBC2" w14:textId="36BBAF92" w:rsidR="00D773B0" w:rsidRPr="00C301B0" w:rsidRDefault="00D773B0" w:rsidP="00D773B0">
      <w:pPr>
        <w:pStyle w:val="Default"/>
        <w:spacing w:line="360" w:lineRule="auto"/>
        <w:rPr>
          <w:rFonts w:ascii="Times New Roman" w:hAnsi="Times New Roman" w:cs="Times New Roman"/>
          <w:b/>
          <w:sz w:val="22"/>
          <w:szCs w:val="22"/>
        </w:rPr>
      </w:pPr>
      <w:r w:rsidRPr="00C301B0">
        <w:rPr>
          <w:rFonts w:ascii="Times New Roman" w:hAnsi="Times New Roman" w:cs="Times New Roman"/>
          <w:sz w:val="22"/>
          <w:szCs w:val="22"/>
        </w:rPr>
        <w:t xml:space="preserve">Application period:  </w:t>
      </w:r>
      <w:r w:rsidRPr="00C301B0">
        <w:rPr>
          <w:rFonts w:ascii="Times New Roman" w:hAnsi="Times New Roman" w:cs="Times New Roman"/>
          <w:color w:val="FF0000"/>
          <w:sz w:val="22"/>
          <w:szCs w:val="22"/>
        </w:rPr>
        <w:t>August</w:t>
      </w:r>
      <w:r w:rsidR="00C301B0" w:rsidRPr="00C301B0">
        <w:rPr>
          <w:rFonts w:ascii="Times New Roman" w:hAnsi="Times New Roman" w:cs="Times New Roman"/>
          <w:color w:val="FF0000"/>
          <w:sz w:val="22"/>
          <w:szCs w:val="22"/>
        </w:rPr>
        <w:t xml:space="preserve"> 9</w:t>
      </w:r>
      <w:r w:rsidR="00AB07C7" w:rsidRPr="00C301B0">
        <w:rPr>
          <w:rFonts w:ascii="Times New Roman" w:hAnsi="Times New Roman" w:cs="Times New Roman"/>
          <w:color w:val="FF0000"/>
          <w:sz w:val="22"/>
          <w:szCs w:val="22"/>
        </w:rPr>
        <w:t>,</w:t>
      </w:r>
      <w:r w:rsidR="00C301B0" w:rsidRPr="00C301B0">
        <w:rPr>
          <w:rFonts w:ascii="Times New Roman" w:hAnsi="Times New Roman" w:cs="Times New Roman"/>
          <w:color w:val="FF0000"/>
          <w:sz w:val="22"/>
          <w:szCs w:val="22"/>
        </w:rPr>
        <w:t xml:space="preserve"> 202</w:t>
      </w:r>
      <w:r w:rsidR="00F21C0C">
        <w:rPr>
          <w:rFonts w:ascii="Times New Roman" w:hAnsi="Times New Roman" w:cs="Times New Roman" w:hint="eastAsia"/>
          <w:color w:val="FF0000"/>
          <w:sz w:val="22"/>
          <w:szCs w:val="22"/>
        </w:rPr>
        <w:t>3</w:t>
      </w:r>
      <w:r w:rsidRPr="00C301B0">
        <w:rPr>
          <w:rFonts w:ascii="Times New Roman" w:hAnsi="Times New Roman" w:cs="Times New Roman"/>
          <w:color w:val="FF0000"/>
          <w:sz w:val="22"/>
          <w:szCs w:val="22"/>
        </w:rPr>
        <w:t xml:space="preserve"> –</w:t>
      </w:r>
      <w:r w:rsidR="00C301B0" w:rsidRPr="00C301B0">
        <w:rPr>
          <w:rFonts w:ascii="Times New Roman" w:hAnsi="Times New Roman" w:cs="Times New Roman"/>
          <w:color w:val="FF0000"/>
          <w:sz w:val="22"/>
          <w:szCs w:val="22"/>
        </w:rPr>
        <w:t>August 17</w:t>
      </w:r>
      <w:r w:rsidR="00AB07C7" w:rsidRPr="00C301B0">
        <w:rPr>
          <w:rFonts w:ascii="Times New Roman" w:hAnsi="Times New Roman" w:cs="Times New Roman"/>
          <w:color w:val="FF0000"/>
          <w:sz w:val="22"/>
          <w:szCs w:val="22"/>
        </w:rPr>
        <w:t>,</w:t>
      </w:r>
      <w:r w:rsidR="00C301B0" w:rsidRPr="00C301B0">
        <w:rPr>
          <w:rFonts w:ascii="Times New Roman" w:hAnsi="Times New Roman" w:cs="Times New Roman"/>
          <w:color w:val="FF0000"/>
          <w:sz w:val="22"/>
          <w:szCs w:val="22"/>
        </w:rPr>
        <w:t xml:space="preserve"> 202</w:t>
      </w:r>
      <w:r w:rsidR="00F21C0C">
        <w:rPr>
          <w:rFonts w:ascii="Times New Roman" w:hAnsi="Times New Roman" w:cs="Times New Roman" w:hint="eastAsia"/>
          <w:color w:val="FF0000"/>
          <w:sz w:val="22"/>
          <w:szCs w:val="22"/>
        </w:rPr>
        <w:t>3</w:t>
      </w:r>
      <w:r w:rsidRPr="00C301B0">
        <w:rPr>
          <w:rFonts w:ascii="Times New Roman" w:hAnsi="Times New Roman" w:cs="Times New Roman"/>
          <w:color w:val="FF0000"/>
          <w:sz w:val="22"/>
          <w:szCs w:val="22"/>
        </w:rPr>
        <w:t xml:space="preserve"> </w:t>
      </w:r>
      <w:r w:rsidRPr="00C301B0">
        <w:rPr>
          <w:rFonts w:ascii="Times New Roman" w:hAnsi="Times New Roman" w:cs="Times New Roman"/>
          <w:color w:val="000000" w:themeColor="text1"/>
          <w:sz w:val="22"/>
          <w:szCs w:val="22"/>
        </w:rPr>
        <w:t xml:space="preserve">(before </w:t>
      </w:r>
      <w:r w:rsidRPr="00C301B0">
        <w:rPr>
          <w:rFonts w:ascii="Times New Roman" w:hAnsi="Times New Roman" w:cs="Times New Roman"/>
          <w:sz w:val="22"/>
          <w:szCs w:val="22"/>
        </w:rPr>
        <w:t xml:space="preserve">12:00 p.m.)  </w:t>
      </w:r>
      <w:hyperlink r:id="rId7" w:history="1">
        <w:r w:rsidRPr="00C301B0">
          <w:rPr>
            <w:rStyle w:val="a7"/>
            <w:rFonts w:ascii="Times New Roman" w:hAnsi="Times New Roman" w:cs="Times New Roman"/>
            <w:b/>
            <w:sz w:val="22"/>
            <w:szCs w:val="22"/>
          </w:rPr>
          <w:t>Online application</w:t>
        </w:r>
      </w:hyperlink>
    </w:p>
    <w:p w14:paraId="7A33A659" w14:textId="397E9C55" w:rsidR="009701E3" w:rsidRPr="00C301B0" w:rsidRDefault="00C301B0" w:rsidP="00A90158">
      <w:pPr>
        <w:pStyle w:val="Default"/>
        <w:spacing w:line="360" w:lineRule="auto"/>
        <w:ind w:left="1830"/>
        <w:rPr>
          <w:rFonts w:ascii="Times New Roman" w:hAnsi="Times New Roman" w:cs="Times New Roman"/>
          <w:color w:val="000000" w:themeColor="text1"/>
          <w:sz w:val="22"/>
          <w:szCs w:val="22"/>
        </w:rPr>
      </w:pPr>
      <w:r w:rsidRPr="00C301B0">
        <w:rPr>
          <w:rFonts w:ascii="Times New Roman" w:hAnsi="Times New Roman" w:cs="Times New Roman"/>
          <w:color w:val="FF0000"/>
          <w:sz w:val="22"/>
          <w:szCs w:val="22"/>
          <w:u w:val="single"/>
        </w:rPr>
        <w:t>August 1</w:t>
      </w:r>
      <w:r w:rsidR="00F21C0C">
        <w:rPr>
          <w:rFonts w:ascii="Times New Roman" w:hAnsi="Times New Roman" w:cs="Times New Roman" w:hint="eastAsia"/>
          <w:color w:val="FF0000"/>
          <w:sz w:val="22"/>
          <w:szCs w:val="22"/>
          <w:u w:val="single"/>
        </w:rPr>
        <w:t>8</w:t>
      </w:r>
      <w:r w:rsidRPr="00C301B0">
        <w:rPr>
          <w:rFonts w:ascii="Times New Roman" w:hAnsi="Times New Roman" w:cs="Times New Roman"/>
          <w:color w:val="FF0000"/>
          <w:sz w:val="22"/>
          <w:szCs w:val="22"/>
          <w:u w:val="single"/>
        </w:rPr>
        <w:t>, 2022</w:t>
      </w:r>
      <w:r w:rsidR="009701E3" w:rsidRPr="00C301B0">
        <w:rPr>
          <w:rFonts w:ascii="Times New Roman" w:hAnsi="Times New Roman" w:cs="Times New Roman"/>
          <w:color w:val="FF0000"/>
          <w:sz w:val="22"/>
          <w:szCs w:val="22"/>
          <w:u w:val="single"/>
        </w:rPr>
        <w:t xml:space="preserve"> (before 17:00 p.m.) </w:t>
      </w:r>
      <w:r w:rsidR="009701E3" w:rsidRPr="00C301B0">
        <w:rPr>
          <w:rFonts w:ascii="Times New Roman" w:hAnsi="Times New Roman" w:cs="Times New Roman"/>
          <w:color w:val="000000" w:themeColor="text1"/>
          <w:sz w:val="22"/>
          <w:szCs w:val="22"/>
          <w:u w:val="single"/>
        </w:rPr>
        <w:t xml:space="preserve"> </w:t>
      </w:r>
      <w:r w:rsidR="009701E3" w:rsidRPr="00C301B0">
        <w:rPr>
          <w:rFonts w:ascii="Times New Roman" w:hAnsi="Times New Roman" w:cs="Times New Roman"/>
          <w:color w:val="000000" w:themeColor="text1"/>
          <w:sz w:val="22"/>
          <w:szCs w:val="22"/>
        </w:rPr>
        <w:t xml:space="preserve"> application materials submission (</w:t>
      </w:r>
      <w:r w:rsidR="00FC1426" w:rsidRPr="00C301B0">
        <w:rPr>
          <w:rFonts w:ascii="Times New Roman" w:hAnsi="Times New Roman" w:cs="Times New Roman"/>
          <w:color w:val="000000" w:themeColor="text1"/>
          <w:sz w:val="22"/>
          <w:szCs w:val="22"/>
        </w:rPr>
        <w:t>hard copy</w:t>
      </w:r>
      <w:r w:rsidR="009701E3" w:rsidRPr="00C301B0">
        <w:rPr>
          <w:rFonts w:ascii="Times New Roman" w:hAnsi="Times New Roman" w:cs="Times New Roman"/>
          <w:color w:val="000000" w:themeColor="text1"/>
          <w:sz w:val="22"/>
          <w:szCs w:val="22"/>
        </w:rPr>
        <w:t xml:space="preserve"> or</w:t>
      </w:r>
      <w:r w:rsidR="00E71CC0" w:rsidRPr="00C301B0">
        <w:rPr>
          <w:rFonts w:ascii="Times New Roman" w:hAnsi="Times New Roman" w:cs="Times New Roman"/>
          <w:color w:val="000000" w:themeColor="text1"/>
          <w:sz w:val="22"/>
          <w:szCs w:val="22"/>
        </w:rPr>
        <w:t xml:space="preserve"> </w:t>
      </w:r>
      <w:r w:rsidR="009701E3" w:rsidRPr="00C301B0">
        <w:rPr>
          <w:rFonts w:ascii="Times New Roman" w:hAnsi="Times New Roman" w:cs="Times New Roman"/>
          <w:color w:val="000000" w:themeColor="text1"/>
          <w:sz w:val="22"/>
          <w:szCs w:val="22"/>
        </w:rPr>
        <w:t>digital)</w:t>
      </w:r>
    </w:p>
    <w:p w14:paraId="25A1E677" w14:textId="396C0ECC" w:rsidR="00D773B0" w:rsidRPr="00C301B0" w:rsidRDefault="00D773B0" w:rsidP="00D773B0">
      <w:pPr>
        <w:pStyle w:val="Default"/>
        <w:spacing w:line="360" w:lineRule="auto"/>
        <w:rPr>
          <w:rFonts w:ascii="Times New Roman" w:hAnsi="Times New Roman" w:cs="Times New Roman"/>
          <w:sz w:val="22"/>
          <w:szCs w:val="22"/>
        </w:rPr>
      </w:pPr>
      <w:r w:rsidRPr="00C301B0">
        <w:rPr>
          <w:rFonts w:ascii="Times New Roman" w:hAnsi="Times New Roman" w:cs="Times New Roman"/>
          <w:sz w:val="22"/>
          <w:szCs w:val="22"/>
        </w:rPr>
        <w:t>Eligibility:</w:t>
      </w:r>
    </w:p>
    <w:p w14:paraId="0180767D" w14:textId="6596D999" w:rsidR="00D773B0" w:rsidRPr="00C301B0" w:rsidRDefault="00D773B0" w:rsidP="00D773B0">
      <w:pPr>
        <w:pStyle w:val="Default"/>
        <w:numPr>
          <w:ilvl w:val="0"/>
          <w:numId w:val="1"/>
        </w:numPr>
        <w:spacing w:line="360" w:lineRule="auto"/>
        <w:rPr>
          <w:rFonts w:ascii="Times New Roman" w:hAnsi="Times New Roman" w:cs="Times New Roman"/>
          <w:sz w:val="22"/>
          <w:szCs w:val="22"/>
        </w:rPr>
      </w:pPr>
      <w:r w:rsidRPr="00C301B0">
        <w:rPr>
          <w:rFonts w:ascii="Times New Roman" w:hAnsi="Times New Roman" w:cs="Times New Roman"/>
          <w:sz w:val="22"/>
          <w:szCs w:val="22"/>
        </w:rPr>
        <w:t>First-year graduate student</w:t>
      </w:r>
      <w:r w:rsidR="001A585D" w:rsidRPr="00C301B0">
        <w:rPr>
          <w:rFonts w:ascii="Times New Roman" w:hAnsi="Times New Roman" w:cs="Times New Roman"/>
          <w:sz w:val="22"/>
          <w:szCs w:val="22"/>
        </w:rPr>
        <w:t>s</w:t>
      </w:r>
      <w:r w:rsidR="00531326" w:rsidRPr="00C301B0">
        <w:rPr>
          <w:rFonts w:ascii="Times New Roman" w:hAnsi="Times New Roman" w:cs="Times New Roman"/>
          <w:sz w:val="22"/>
          <w:szCs w:val="22"/>
        </w:rPr>
        <w:t>.</w:t>
      </w:r>
    </w:p>
    <w:p w14:paraId="22CDDF1F" w14:textId="2496B66B" w:rsidR="00D773B0" w:rsidRPr="00C301B0" w:rsidRDefault="00531326" w:rsidP="00D773B0">
      <w:pPr>
        <w:pStyle w:val="Default"/>
        <w:numPr>
          <w:ilvl w:val="0"/>
          <w:numId w:val="1"/>
        </w:numPr>
        <w:spacing w:line="360" w:lineRule="auto"/>
        <w:rPr>
          <w:rFonts w:ascii="Times New Roman" w:hAnsi="Times New Roman" w:cs="Times New Roman"/>
          <w:sz w:val="22"/>
          <w:szCs w:val="22"/>
          <w:u w:val="single"/>
        </w:rPr>
      </w:pPr>
      <w:r w:rsidRPr="00C301B0">
        <w:rPr>
          <w:rFonts w:ascii="Times New Roman" w:hAnsi="Times New Roman" w:cs="Times New Roman"/>
          <w:sz w:val="22"/>
          <w:szCs w:val="22"/>
        </w:rPr>
        <w:t>Graduate student</w:t>
      </w:r>
      <w:r w:rsidR="001A585D" w:rsidRPr="00C301B0">
        <w:rPr>
          <w:rFonts w:ascii="Times New Roman" w:hAnsi="Times New Roman" w:cs="Times New Roman"/>
          <w:sz w:val="22"/>
          <w:szCs w:val="22"/>
        </w:rPr>
        <w:t>s</w:t>
      </w:r>
      <w:r w:rsidRPr="00C301B0">
        <w:rPr>
          <w:rFonts w:ascii="Times New Roman" w:hAnsi="Times New Roman" w:cs="Times New Roman"/>
          <w:sz w:val="22"/>
          <w:szCs w:val="22"/>
        </w:rPr>
        <w:t xml:space="preserve"> who </w:t>
      </w:r>
      <w:r w:rsidR="001A585D" w:rsidRPr="00C301B0">
        <w:rPr>
          <w:rFonts w:ascii="Times New Roman" w:hAnsi="Times New Roman" w:cs="Times New Roman"/>
          <w:sz w:val="22"/>
          <w:szCs w:val="22"/>
        </w:rPr>
        <w:t>are</w:t>
      </w:r>
      <w:r w:rsidR="00E71CC0" w:rsidRPr="00C301B0">
        <w:rPr>
          <w:rFonts w:ascii="Times New Roman" w:hAnsi="Times New Roman" w:cs="Times New Roman"/>
          <w:sz w:val="22"/>
          <w:szCs w:val="22"/>
        </w:rPr>
        <w:t xml:space="preserve"> </w:t>
      </w:r>
      <w:r w:rsidRPr="00C301B0">
        <w:rPr>
          <w:rFonts w:ascii="Times New Roman" w:hAnsi="Times New Roman" w:cs="Times New Roman"/>
          <w:sz w:val="22"/>
          <w:szCs w:val="22"/>
        </w:rPr>
        <w:t>graduat</w:t>
      </w:r>
      <w:r w:rsidR="00E71CC0" w:rsidRPr="00C301B0">
        <w:rPr>
          <w:rFonts w:ascii="Times New Roman" w:hAnsi="Times New Roman" w:cs="Times New Roman"/>
          <w:sz w:val="22"/>
          <w:szCs w:val="22"/>
        </w:rPr>
        <w:t>ing</w:t>
      </w:r>
      <w:r w:rsidRPr="00C301B0">
        <w:rPr>
          <w:rFonts w:ascii="Times New Roman" w:hAnsi="Times New Roman" w:cs="Times New Roman"/>
          <w:sz w:val="22"/>
          <w:szCs w:val="22"/>
        </w:rPr>
        <w:t xml:space="preserve"> this year: </w:t>
      </w:r>
      <w:r w:rsidR="00E71CC0" w:rsidRPr="00C301B0">
        <w:rPr>
          <w:rFonts w:ascii="Times New Roman" w:hAnsi="Times New Roman" w:cs="Times New Roman"/>
          <w:sz w:val="22"/>
          <w:szCs w:val="22"/>
          <w:u w:val="single"/>
        </w:rPr>
        <w:t>T</w:t>
      </w:r>
      <w:r w:rsidR="001A585D" w:rsidRPr="00C301B0">
        <w:rPr>
          <w:rFonts w:ascii="Times New Roman" w:hAnsi="Times New Roman" w:cs="Times New Roman"/>
          <w:sz w:val="22"/>
          <w:szCs w:val="22"/>
          <w:u w:val="single"/>
        </w:rPr>
        <w:t xml:space="preserve">he </w:t>
      </w:r>
      <w:r w:rsidR="003F49EC" w:rsidRPr="00C301B0">
        <w:rPr>
          <w:rFonts w:ascii="Times New Roman" w:hAnsi="Times New Roman" w:cs="Times New Roman"/>
          <w:sz w:val="22"/>
          <w:szCs w:val="22"/>
          <w:u w:val="single"/>
        </w:rPr>
        <w:t xml:space="preserve">application for </w:t>
      </w:r>
      <w:r w:rsidR="00E71CC0" w:rsidRPr="00C301B0">
        <w:rPr>
          <w:rFonts w:ascii="Times New Roman" w:hAnsi="Times New Roman" w:cs="Times New Roman"/>
          <w:sz w:val="22"/>
          <w:szCs w:val="22"/>
          <w:u w:val="single"/>
        </w:rPr>
        <w:t xml:space="preserve">the course </w:t>
      </w:r>
      <w:r w:rsidR="003F49EC" w:rsidRPr="00C301B0">
        <w:rPr>
          <w:rFonts w:ascii="Times New Roman" w:hAnsi="Times New Roman" w:cs="Times New Roman"/>
          <w:sz w:val="22"/>
          <w:szCs w:val="22"/>
          <w:u w:val="single"/>
        </w:rPr>
        <w:t>credit waiver</w:t>
      </w:r>
      <w:r w:rsidR="00E71CC0" w:rsidRPr="00C301B0">
        <w:rPr>
          <w:rFonts w:ascii="Times New Roman" w:hAnsi="Times New Roman" w:cs="Times New Roman"/>
          <w:sz w:val="22"/>
          <w:szCs w:val="22"/>
          <w:u w:val="single"/>
        </w:rPr>
        <w:t xml:space="preserve"> will</w:t>
      </w:r>
      <w:r w:rsidR="003F49EC" w:rsidRPr="00C301B0">
        <w:rPr>
          <w:rFonts w:ascii="Times New Roman" w:hAnsi="Times New Roman" w:cs="Times New Roman"/>
          <w:sz w:val="22"/>
          <w:szCs w:val="22"/>
          <w:u w:val="single"/>
        </w:rPr>
        <w:t xml:space="preserve"> only open once a year</w:t>
      </w:r>
      <w:r w:rsidR="001A585D" w:rsidRPr="00C301B0">
        <w:rPr>
          <w:rFonts w:ascii="Times New Roman" w:hAnsi="Times New Roman" w:cs="Times New Roman"/>
          <w:sz w:val="22"/>
          <w:szCs w:val="22"/>
          <w:u w:val="single"/>
        </w:rPr>
        <w:t>.</w:t>
      </w:r>
      <w:r w:rsidR="00E71CC0" w:rsidRPr="00C301B0">
        <w:rPr>
          <w:rFonts w:ascii="Times New Roman" w:hAnsi="Times New Roman" w:cs="Times New Roman"/>
          <w:sz w:val="22"/>
          <w:szCs w:val="22"/>
          <w:u w:val="single"/>
        </w:rPr>
        <w:t xml:space="preserve"> Please make sure to complete the application this time if you’re planning to graduate this year.</w:t>
      </w:r>
    </w:p>
    <w:p w14:paraId="6535A304" w14:textId="78D190D6" w:rsidR="00E71CC0" w:rsidRPr="00C301B0" w:rsidRDefault="00E71CC0" w:rsidP="00E71CC0">
      <w:pPr>
        <w:pStyle w:val="Default"/>
        <w:spacing w:line="360" w:lineRule="auto"/>
        <w:ind w:left="720"/>
        <w:jc w:val="center"/>
        <w:rPr>
          <w:rFonts w:ascii="Times New Roman" w:hAnsi="Times New Roman" w:cs="Times New Roman"/>
          <w:sz w:val="22"/>
          <w:szCs w:val="22"/>
          <w:u w:val="single"/>
        </w:rPr>
      </w:pPr>
    </w:p>
    <w:p w14:paraId="56DD1CB4" w14:textId="77777777" w:rsidR="001A585D" w:rsidRPr="00C301B0" w:rsidRDefault="001A585D" w:rsidP="001A585D">
      <w:pPr>
        <w:pStyle w:val="Default"/>
        <w:spacing w:line="360" w:lineRule="auto"/>
        <w:rPr>
          <w:rFonts w:ascii="Times New Roman" w:hAnsi="Times New Roman" w:cs="Times New Roman"/>
          <w:sz w:val="22"/>
          <w:szCs w:val="22"/>
        </w:rPr>
      </w:pPr>
    </w:p>
    <w:p w14:paraId="12596179" w14:textId="77777777" w:rsidR="005159C4" w:rsidRPr="00C301B0" w:rsidRDefault="00812C70" w:rsidP="001A585D">
      <w:pPr>
        <w:pStyle w:val="Default"/>
        <w:spacing w:line="360" w:lineRule="auto"/>
        <w:rPr>
          <w:rFonts w:ascii="Times New Roman" w:hAnsi="Times New Roman" w:cs="Times New Roman"/>
          <w:sz w:val="22"/>
          <w:szCs w:val="22"/>
        </w:rPr>
      </w:pPr>
      <w:r w:rsidRPr="00C301B0">
        <w:rPr>
          <w:rFonts w:ascii="Times New Roman" w:hAnsi="Times New Roman" w:cs="Times New Roman"/>
          <w:sz w:val="22"/>
          <w:szCs w:val="22"/>
        </w:rPr>
        <w:t>[</w:t>
      </w:r>
      <w:r w:rsidR="00E71CC0" w:rsidRPr="00C301B0">
        <w:rPr>
          <w:rFonts w:ascii="Times New Roman" w:hAnsi="Times New Roman" w:cs="Times New Roman"/>
          <w:sz w:val="22"/>
          <w:szCs w:val="22"/>
        </w:rPr>
        <w:t xml:space="preserve">Application </w:t>
      </w:r>
      <w:r w:rsidR="000546E5" w:rsidRPr="00C301B0">
        <w:rPr>
          <w:rFonts w:ascii="Times New Roman" w:hAnsi="Times New Roman" w:cs="Times New Roman"/>
          <w:sz w:val="22"/>
          <w:szCs w:val="22"/>
        </w:rPr>
        <w:t>P</w:t>
      </w:r>
      <w:r w:rsidR="001A585D" w:rsidRPr="00C301B0">
        <w:rPr>
          <w:rFonts w:ascii="Times New Roman" w:hAnsi="Times New Roman" w:cs="Times New Roman"/>
          <w:sz w:val="22"/>
          <w:szCs w:val="22"/>
        </w:rPr>
        <w:t>rocedure</w:t>
      </w:r>
      <w:r w:rsidRPr="00C301B0">
        <w:rPr>
          <w:rFonts w:ascii="Times New Roman" w:hAnsi="Times New Roman" w:cs="Times New Roman"/>
          <w:sz w:val="22"/>
          <w:szCs w:val="22"/>
        </w:rPr>
        <w:t>]</w:t>
      </w:r>
      <w:r w:rsidR="001A585D" w:rsidRPr="00C301B0">
        <w:rPr>
          <w:rFonts w:ascii="Times New Roman" w:hAnsi="Times New Roman" w:cs="Times New Roman"/>
          <w:sz w:val="22"/>
          <w:szCs w:val="22"/>
        </w:rPr>
        <w:t xml:space="preserve"> </w:t>
      </w:r>
    </w:p>
    <w:p w14:paraId="6EB54169" w14:textId="4EC5B90F" w:rsidR="001A585D" w:rsidRPr="00C301B0" w:rsidRDefault="00E71CC0" w:rsidP="00C301B0">
      <w:pPr>
        <w:pStyle w:val="a9"/>
        <w:rPr>
          <w:rFonts w:ascii="Times New Roman" w:hAnsi="Times New Roman" w:cs="Times New Roman"/>
        </w:rPr>
      </w:pPr>
      <w:r w:rsidRPr="00C301B0">
        <w:rPr>
          <w:rFonts w:ascii="Times New Roman" w:hAnsi="Times New Roman" w:cs="Times New Roman"/>
        </w:rPr>
        <w:t xml:space="preserve">Course </w:t>
      </w:r>
      <w:r w:rsidR="000546E5" w:rsidRPr="00C301B0">
        <w:rPr>
          <w:rFonts w:ascii="Times New Roman" w:hAnsi="Times New Roman" w:cs="Times New Roman"/>
        </w:rPr>
        <w:t>C</w:t>
      </w:r>
      <w:r w:rsidRPr="00C301B0">
        <w:rPr>
          <w:rFonts w:ascii="Times New Roman" w:hAnsi="Times New Roman" w:cs="Times New Roman"/>
        </w:rPr>
        <w:t xml:space="preserve">redit </w:t>
      </w:r>
      <w:r w:rsidR="000546E5" w:rsidRPr="00C301B0">
        <w:rPr>
          <w:rFonts w:ascii="Times New Roman" w:hAnsi="Times New Roman" w:cs="Times New Roman"/>
        </w:rPr>
        <w:t>W</w:t>
      </w:r>
      <w:r w:rsidRPr="00C301B0">
        <w:rPr>
          <w:rFonts w:ascii="Times New Roman" w:hAnsi="Times New Roman" w:cs="Times New Roman"/>
        </w:rPr>
        <w:t>aiver</w:t>
      </w:r>
      <w:r w:rsidR="00812C70" w:rsidRPr="00C301B0">
        <w:rPr>
          <w:rFonts w:ascii="Times New Roman" w:hAnsi="Times New Roman" w:cs="Times New Roman"/>
        </w:rPr>
        <w:t xml:space="preserve"> for </w:t>
      </w:r>
      <w:r w:rsidR="000546E5" w:rsidRPr="00C301B0">
        <w:rPr>
          <w:rFonts w:ascii="Times New Roman" w:hAnsi="Times New Roman" w:cs="Times New Roman"/>
        </w:rPr>
        <w:t>T</w:t>
      </w:r>
      <w:r w:rsidR="00812C70" w:rsidRPr="00C301B0">
        <w:rPr>
          <w:rFonts w:ascii="Times New Roman" w:hAnsi="Times New Roman" w:cs="Times New Roman"/>
        </w:rPr>
        <w:t>he</w:t>
      </w:r>
      <w:r w:rsidR="001A585D" w:rsidRPr="00C301B0">
        <w:rPr>
          <w:rFonts w:ascii="Times New Roman" w:hAnsi="Times New Roman" w:cs="Times New Roman"/>
        </w:rPr>
        <w:t xml:space="preserve"> </w:t>
      </w:r>
      <w:r w:rsidR="000546E5" w:rsidRPr="00C301B0">
        <w:rPr>
          <w:rFonts w:ascii="Times New Roman" w:hAnsi="Times New Roman" w:cs="Times New Roman"/>
        </w:rPr>
        <w:t>G</w:t>
      </w:r>
      <w:r w:rsidR="001A585D" w:rsidRPr="00C301B0">
        <w:rPr>
          <w:rFonts w:ascii="Times New Roman" w:hAnsi="Times New Roman" w:cs="Times New Roman"/>
        </w:rPr>
        <w:t xml:space="preserve">eneral </w:t>
      </w:r>
      <w:r w:rsidR="000546E5" w:rsidRPr="00C301B0">
        <w:rPr>
          <w:rFonts w:ascii="Times New Roman" w:hAnsi="Times New Roman" w:cs="Times New Roman"/>
        </w:rPr>
        <w:t>C</w:t>
      </w:r>
      <w:r w:rsidR="001A585D" w:rsidRPr="00C301B0">
        <w:rPr>
          <w:rFonts w:ascii="Times New Roman" w:hAnsi="Times New Roman" w:cs="Times New Roman"/>
        </w:rPr>
        <w:t>ourse</w:t>
      </w:r>
      <w:r w:rsidRPr="00C301B0">
        <w:rPr>
          <w:rFonts w:ascii="Times New Roman" w:hAnsi="Times New Roman" w:cs="Times New Roman"/>
        </w:rPr>
        <w:t>s</w:t>
      </w:r>
    </w:p>
    <w:p w14:paraId="0C04C8A5" w14:textId="59929350" w:rsidR="001A585D" w:rsidRPr="00C301B0" w:rsidRDefault="00324BDF" w:rsidP="00C301B0">
      <w:pPr>
        <w:pStyle w:val="Default"/>
        <w:numPr>
          <w:ilvl w:val="0"/>
          <w:numId w:val="2"/>
        </w:numPr>
        <w:spacing w:line="360" w:lineRule="auto"/>
        <w:rPr>
          <w:rFonts w:ascii="Times New Roman" w:hAnsi="Times New Roman" w:cs="Times New Roman"/>
          <w:sz w:val="22"/>
          <w:szCs w:val="22"/>
        </w:rPr>
      </w:pPr>
      <w:r w:rsidRPr="00C301B0">
        <w:rPr>
          <w:rFonts w:ascii="Times New Roman" w:hAnsi="Times New Roman" w:cs="Times New Roman"/>
          <w:sz w:val="22"/>
          <w:szCs w:val="22"/>
        </w:rPr>
        <w:t>Please register</w:t>
      </w:r>
      <w:r w:rsidR="005E090D" w:rsidRPr="00C301B0">
        <w:rPr>
          <w:rFonts w:ascii="Times New Roman" w:hAnsi="Times New Roman" w:cs="Times New Roman"/>
          <w:sz w:val="22"/>
          <w:szCs w:val="22"/>
        </w:rPr>
        <w:t xml:space="preserve"> at</w:t>
      </w:r>
      <w:r w:rsidR="00E26C3C" w:rsidRPr="00C301B0">
        <w:rPr>
          <w:rFonts w:ascii="Times New Roman" w:hAnsi="Times New Roman" w:cs="Times New Roman"/>
          <w:sz w:val="22"/>
          <w:szCs w:val="22"/>
        </w:rPr>
        <w:t xml:space="preserve"> </w:t>
      </w:r>
      <w:hyperlink r:id="rId8" w:history="1">
        <w:r w:rsidR="00C301B0" w:rsidRPr="00C301B0">
          <w:rPr>
            <w:rStyle w:val="a7"/>
            <w:rFonts w:ascii="Times New Roman" w:hAnsi="Times New Roman" w:cs="Times New Roman"/>
            <w:sz w:val="22"/>
            <w:szCs w:val="22"/>
          </w:rPr>
          <w:t>http://curri.aca.ntu.edu.tw/aca_doc/waive_English.asp</w:t>
        </w:r>
      </w:hyperlink>
      <w:r w:rsidR="00C301B0" w:rsidRPr="00C301B0">
        <w:rPr>
          <w:rFonts w:ascii="Times New Roman" w:hAnsi="Times New Roman" w:cs="Times New Roman"/>
          <w:sz w:val="22"/>
          <w:szCs w:val="22"/>
        </w:rPr>
        <w:t xml:space="preserve"> </w:t>
      </w:r>
      <w:r w:rsidR="00E26C3C" w:rsidRPr="00C301B0">
        <w:rPr>
          <w:rFonts w:ascii="Times New Roman" w:hAnsi="Times New Roman" w:cs="Times New Roman"/>
          <w:sz w:val="22"/>
          <w:szCs w:val="22"/>
        </w:rPr>
        <w:t>within the</w:t>
      </w:r>
      <w:r w:rsidRPr="00C301B0">
        <w:rPr>
          <w:rFonts w:ascii="Times New Roman" w:hAnsi="Times New Roman" w:cs="Times New Roman"/>
          <w:sz w:val="22"/>
          <w:szCs w:val="22"/>
        </w:rPr>
        <w:t xml:space="preserve"> </w:t>
      </w:r>
      <w:r w:rsidR="006F4643" w:rsidRPr="00C301B0">
        <w:rPr>
          <w:rFonts w:ascii="Times New Roman" w:hAnsi="Times New Roman" w:cs="Times New Roman"/>
          <w:sz w:val="22"/>
          <w:szCs w:val="22"/>
        </w:rPr>
        <w:t xml:space="preserve">online </w:t>
      </w:r>
      <w:r w:rsidR="00E26C3C" w:rsidRPr="00C301B0">
        <w:rPr>
          <w:rFonts w:ascii="Times New Roman" w:hAnsi="Times New Roman" w:cs="Times New Roman"/>
          <w:sz w:val="22"/>
          <w:szCs w:val="22"/>
        </w:rPr>
        <w:t>application period.</w:t>
      </w:r>
    </w:p>
    <w:p w14:paraId="61AC3944" w14:textId="7F799389" w:rsidR="00E26C3C" w:rsidRPr="00C301B0" w:rsidRDefault="00E71CC0" w:rsidP="001A585D">
      <w:pPr>
        <w:pStyle w:val="Default"/>
        <w:numPr>
          <w:ilvl w:val="0"/>
          <w:numId w:val="2"/>
        </w:numPr>
        <w:spacing w:line="360" w:lineRule="auto"/>
        <w:rPr>
          <w:rFonts w:ascii="Times New Roman" w:hAnsi="Times New Roman" w:cs="Times New Roman"/>
          <w:sz w:val="22"/>
          <w:szCs w:val="22"/>
        </w:rPr>
      </w:pPr>
      <w:r w:rsidRPr="00C301B0">
        <w:rPr>
          <w:rFonts w:ascii="Times New Roman" w:hAnsi="Times New Roman" w:cs="Times New Roman"/>
          <w:sz w:val="22"/>
          <w:szCs w:val="22"/>
        </w:rPr>
        <w:t>Please f</w:t>
      </w:r>
      <w:r w:rsidR="008118FE" w:rsidRPr="00C301B0">
        <w:rPr>
          <w:rFonts w:ascii="Times New Roman" w:hAnsi="Times New Roman" w:cs="Times New Roman"/>
          <w:sz w:val="22"/>
          <w:szCs w:val="22"/>
        </w:rPr>
        <w:t>ill in</w:t>
      </w:r>
      <w:r w:rsidR="00E26C3C" w:rsidRPr="00C301B0">
        <w:rPr>
          <w:rFonts w:ascii="Times New Roman" w:hAnsi="Times New Roman" w:cs="Times New Roman"/>
          <w:sz w:val="22"/>
          <w:szCs w:val="22"/>
        </w:rPr>
        <w:t xml:space="preserve"> the Application for Course Credit Waiver </w:t>
      </w:r>
      <w:r w:rsidR="00324BDF" w:rsidRPr="00C301B0">
        <w:rPr>
          <w:rFonts w:ascii="Times New Roman" w:hAnsi="Times New Roman" w:cs="Times New Roman"/>
          <w:sz w:val="22"/>
          <w:szCs w:val="22"/>
        </w:rPr>
        <w:t>paper f</w:t>
      </w:r>
      <w:r w:rsidR="00E26C3C" w:rsidRPr="00C301B0">
        <w:rPr>
          <w:rFonts w:ascii="Times New Roman" w:hAnsi="Times New Roman" w:cs="Times New Roman"/>
          <w:sz w:val="22"/>
          <w:szCs w:val="22"/>
        </w:rPr>
        <w:t>orm.</w:t>
      </w:r>
    </w:p>
    <w:p w14:paraId="08CA5EF0" w14:textId="77777777" w:rsidR="00175B4E" w:rsidRPr="00C301B0" w:rsidRDefault="00175B4E" w:rsidP="00175B4E">
      <w:pPr>
        <w:pStyle w:val="Default"/>
        <w:numPr>
          <w:ilvl w:val="0"/>
          <w:numId w:val="2"/>
        </w:numPr>
        <w:spacing w:line="360" w:lineRule="auto"/>
        <w:rPr>
          <w:rFonts w:ascii="Times New Roman" w:hAnsi="Times New Roman" w:cs="Times New Roman"/>
          <w:color w:val="FF0000"/>
          <w:sz w:val="22"/>
          <w:szCs w:val="22"/>
        </w:rPr>
      </w:pPr>
      <w:r w:rsidRPr="00C301B0">
        <w:rPr>
          <w:rFonts w:ascii="Times New Roman" w:hAnsi="Times New Roman" w:cs="Times New Roman"/>
          <w:color w:val="FF0000"/>
          <w:sz w:val="22"/>
          <w:szCs w:val="22"/>
        </w:rPr>
        <w:t>Course credit waiver:</w:t>
      </w:r>
    </w:p>
    <w:p w14:paraId="62E17A86" w14:textId="77777777" w:rsidR="00337277" w:rsidRPr="00C301B0" w:rsidRDefault="00175B4E" w:rsidP="00337277">
      <w:pPr>
        <w:pStyle w:val="Default"/>
        <w:numPr>
          <w:ilvl w:val="0"/>
          <w:numId w:val="3"/>
        </w:numPr>
        <w:spacing w:line="360" w:lineRule="auto"/>
        <w:rPr>
          <w:rFonts w:ascii="Times New Roman" w:hAnsi="Times New Roman" w:cs="Times New Roman"/>
          <w:color w:val="FF0000"/>
          <w:sz w:val="22"/>
          <w:szCs w:val="22"/>
        </w:rPr>
      </w:pPr>
      <w:r w:rsidRPr="00C301B0">
        <w:rPr>
          <w:rFonts w:ascii="Times New Roman" w:hAnsi="Times New Roman" w:cs="Times New Roman"/>
          <w:color w:val="FF0000"/>
          <w:sz w:val="22"/>
          <w:szCs w:val="22"/>
        </w:rPr>
        <w:t xml:space="preserve">Students who </w:t>
      </w:r>
      <w:r w:rsidR="00FF3E07" w:rsidRPr="00C301B0">
        <w:rPr>
          <w:rFonts w:ascii="Times New Roman" w:hAnsi="Times New Roman" w:cs="Times New Roman"/>
          <w:color w:val="FF0000"/>
          <w:sz w:val="22"/>
          <w:szCs w:val="22"/>
        </w:rPr>
        <w:t>wish to</w:t>
      </w:r>
      <w:r w:rsidRPr="00C301B0">
        <w:rPr>
          <w:rFonts w:ascii="Times New Roman" w:hAnsi="Times New Roman" w:cs="Times New Roman"/>
          <w:color w:val="FF0000"/>
          <w:sz w:val="22"/>
          <w:szCs w:val="22"/>
        </w:rPr>
        <w:t xml:space="preserve"> waiv</w:t>
      </w:r>
      <w:r w:rsidR="00FF3E07" w:rsidRPr="00C301B0">
        <w:rPr>
          <w:rFonts w:ascii="Times New Roman" w:hAnsi="Times New Roman" w:cs="Times New Roman"/>
          <w:color w:val="FF0000"/>
          <w:sz w:val="22"/>
          <w:szCs w:val="22"/>
        </w:rPr>
        <w:t>e credits</w:t>
      </w:r>
      <w:r w:rsidRPr="00C301B0">
        <w:rPr>
          <w:rFonts w:ascii="Times New Roman" w:hAnsi="Times New Roman" w:cs="Times New Roman"/>
          <w:color w:val="FF0000"/>
          <w:sz w:val="22"/>
          <w:szCs w:val="22"/>
        </w:rPr>
        <w:t xml:space="preserve"> with NTU courses</w:t>
      </w:r>
      <w:r w:rsidR="00FF3E07" w:rsidRPr="00C301B0">
        <w:rPr>
          <w:rFonts w:ascii="Times New Roman" w:hAnsi="Times New Roman" w:cs="Times New Roman"/>
          <w:color w:val="FF0000"/>
          <w:sz w:val="22"/>
          <w:szCs w:val="22"/>
        </w:rPr>
        <w:t xml:space="preserve"> must have</w:t>
      </w:r>
      <w:r w:rsidRPr="00C301B0">
        <w:rPr>
          <w:rFonts w:ascii="Times New Roman" w:hAnsi="Times New Roman" w:cs="Times New Roman"/>
          <w:color w:val="FF0000"/>
          <w:sz w:val="22"/>
          <w:szCs w:val="22"/>
        </w:rPr>
        <w:t xml:space="preserve"> their thesis advisors’ </w:t>
      </w:r>
      <w:r w:rsidR="00C55B83" w:rsidRPr="00C301B0">
        <w:rPr>
          <w:rFonts w:ascii="Times New Roman" w:hAnsi="Times New Roman" w:cs="Times New Roman"/>
          <w:color w:val="FF0000"/>
          <w:sz w:val="22"/>
          <w:szCs w:val="22"/>
        </w:rPr>
        <w:t>approvals</w:t>
      </w:r>
      <w:r w:rsidRPr="00C301B0">
        <w:rPr>
          <w:rFonts w:ascii="Times New Roman" w:hAnsi="Times New Roman" w:cs="Times New Roman"/>
          <w:color w:val="FF0000"/>
          <w:sz w:val="22"/>
          <w:szCs w:val="22"/>
        </w:rPr>
        <w:t xml:space="preserve"> </w:t>
      </w:r>
      <w:r w:rsidR="00FF3E07" w:rsidRPr="00C301B0">
        <w:rPr>
          <w:rFonts w:ascii="Times New Roman" w:hAnsi="Times New Roman" w:cs="Times New Roman"/>
          <w:color w:val="FF0000"/>
          <w:sz w:val="22"/>
          <w:szCs w:val="22"/>
        </w:rPr>
        <w:t>and signatures on</w:t>
      </w:r>
      <w:r w:rsidRPr="00C301B0">
        <w:rPr>
          <w:rFonts w:ascii="Times New Roman" w:hAnsi="Times New Roman" w:cs="Times New Roman"/>
          <w:color w:val="FF0000"/>
          <w:sz w:val="22"/>
          <w:szCs w:val="22"/>
        </w:rPr>
        <w:t xml:space="preserve"> the Application for Course Credit Waiver paper forms.</w:t>
      </w:r>
    </w:p>
    <w:p w14:paraId="79F05B33" w14:textId="77777777" w:rsidR="00337277" w:rsidRPr="00C301B0" w:rsidRDefault="00337277" w:rsidP="00337277">
      <w:pPr>
        <w:pStyle w:val="Default"/>
        <w:numPr>
          <w:ilvl w:val="0"/>
          <w:numId w:val="3"/>
        </w:numPr>
        <w:spacing w:line="360" w:lineRule="auto"/>
        <w:rPr>
          <w:rFonts w:ascii="Times New Roman" w:hAnsi="Times New Roman" w:cs="Times New Roman"/>
          <w:color w:val="auto"/>
          <w:sz w:val="22"/>
          <w:szCs w:val="22"/>
        </w:rPr>
      </w:pPr>
      <w:r w:rsidRPr="00C301B0">
        <w:rPr>
          <w:rFonts w:ascii="Times New Roman" w:hAnsi="Times New Roman" w:cs="Times New Roman"/>
          <w:color w:val="FF0000"/>
          <w:sz w:val="22"/>
          <w:szCs w:val="22"/>
        </w:rPr>
        <w:t xml:space="preserve">Students who wish to waive credits with courses of other universities must have their NTU lecturers’ approvals and signatures on the Application for Course Credit Waiver paper forms. Furthermore, the lecturers need to write down the waivable marks for the courses. (Please prepare the index of the applying courses for reviews). </w:t>
      </w:r>
      <w:r w:rsidRPr="00C301B0">
        <w:rPr>
          <w:rFonts w:ascii="Times New Roman" w:hAnsi="Times New Roman" w:cs="Times New Roman"/>
          <w:color w:val="auto"/>
          <w:sz w:val="22"/>
          <w:szCs w:val="22"/>
        </w:rPr>
        <w:t>The applying courses that are undecidable if they meet the Master’s level requirement by the transcripts alone will need the students to get confirmations from the academic affairs division of their former universities on the Certification of The Graduate Course Credits Earned Form.</w:t>
      </w:r>
    </w:p>
    <w:p w14:paraId="47904FC9" w14:textId="2FF892E9" w:rsidR="00175B4E" w:rsidRPr="00C301B0" w:rsidRDefault="00175B4E" w:rsidP="00337277">
      <w:pPr>
        <w:pStyle w:val="Default"/>
        <w:numPr>
          <w:ilvl w:val="0"/>
          <w:numId w:val="2"/>
        </w:numPr>
        <w:spacing w:line="360" w:lineRule="auto"/>
        <w:rPr>
          <w:rFonts w:ascii="Times New Roman" w:hAnsi="Times New Roman" w:cs="Times New Roman"/>
          <w:color w:val="FF0000"/>
          <w:sz w:val="22"/>
          <w:szCs w:val="22"/>
        </w:rPr>
      </w:pPr>
      <w:r w:rsidRPr="00C301B0">
        <w:rPr>
          <w:rFonts w:ascii="Times New Roman" w:hAnsi="Times New Roman" w:cs="Times New Roman"/>
          <w:color w:val="auto"/>
          <w:sz w:val="22"/>
          <w:szCs w:val="22"/>
        </w:rPr>
        <w:t>Plea</w:t>
      </w:r>
      <w:r w:rsidRPr="00C301B0">
        <w:rPr>
          <w:rFonts w:ascii="Times New Roman" w:hAnsi="Times New Roman" w:cs="Times New Roman"/>
          <w:sz w:val="22"/>
          <w:szCs w:val="22"/>
        </w:rPr>
        <w:t>se submit your application materials to the departmental office</w:t>
      </w:r>
      <w:r w:rsidR="00AB07C7" w:rsidRPr="00C301B0">
        <w:rPr>
          <w:rFonts w:ascii="Times New Roman" w:hAnsi="Times New Roman" w:cs="Times New Roman"/>
          <w:sz w:val="22"/>
          <w:szCs w:val="22"/>
        </w:rPr>
        <w:t xml:space="preserve"> </w:t>
      </w:r>
      <w:r w:rsidR="005159C4" w:rsidRPr="00C301B0">
        <w:rPr>
          <w:rFonts w:ascii="Times New Roman" w:hAnsi="Times New Roman" w:cs="Times New Roman"/>
          <w:sz w:val="22"/>
          <w:szCs w:val="22"/>
        </w:rPr>
        <w:t xml:space="preserve">(Room 410, Barry Lam Hall) </w:t>
      </w:r>
      <w:r w:rsidRPr="00C301B0">
        <w:rPr>
          <w:rFonts w:ascii="Times New Roman" w:hAnsi="Times New Roman" w:cs="Times New Roman"/>
          <w:sz w:val="22"/>
          <w:szCs w:val="22"/>
        </w:rPr>
        <w:t xml:space="preserve">before </w:t>
      </w:r>
      <w:r w:rsidR="00C301B0" w:rsidRPr="00C301B0">
        <w:rPr>
          <w:rFonts w:ascii="Times New Roman" w:hAnsi="Times New Roman" w:cs="Times New Roman"/>
          <w:color w:val="FF0000"/>
          <w:sz w:val="22"/>
          <w:szCs w:val="22"/>
          <w:u w:val="single"/>
        </w:rPr>
        <w:t>August 1</w:t>
      </w:r>
      <w:r w:rsidR="00F21C0C">
        <w:rPr>
          <w:rFonts w:ascii="Times New Roman" w:hAnsi="Times New Roman" w:cs="Times New Roman" w:hint="eastAsia"/>
          <w:color w:val="FF0000"/>
          <w:sz w:val="22"/>
          <w:szCs w:val="22"/>
          <w:u w:val="single"/>
        </w:rPr>
        <w:t>8</w:t>
      </w:r>
      <w:r w:rsidR="00C301B0" w:rsidRPr="00C301B0">
        <w:rPr>
          <w:rFonts w:ascii="Times New Roman" w:hAnsi="Times New Roman" w:cs="Times New Roman"/>
          <w:color w:val="FF0000"/>
          <w:sz w:val="22"/>
          <w:szCs w:val="22"/>
          <w:u w:val="single"/>
        </w:rPr>
        <w:t>, 202</w:t>
      </w:r>
      <w:r w:rsidR="00F21C0C">
        <w:rPr>
          <w:rFonts w:ascii="Times New Roman" w:hAnsi="Times New Roman" w:cs="Times New Roman" w:hint="eastAsia"/>
          <w:color w:val="FF0000"/>
          <w:sz w:val="22"/>
          <w:szCs w:val="22"/>
          <w:u w:val="single"/>
        </w:rPr>
        <w:t>3</w:t>
      </w:r>
      <w:r w:rsidRPr="00C301B0">
        <w:rPr>
          <w:rFonts w:ascii="Times New Roman" w:hAnsi="Times New Roman" w:cs="Times New Roman"/>
          <w:color w:val="000000" w:themeColor="text1"/>
          <w:sz w:val="22"/>
          <w:szCs w:val="22"/>
        </w:rPr>
        <w:t xml:space="preserve"> 17:</w:t>
      </w:r>
      <w:r w:rsidRPr="00C301B0">
        <w:rPr>
          <w:rFonts w:ascii="Times New Roman" w:hAnsi="Times New Roman" w:cs="Times New Roman"/>
        </w:rPr>
        <w:t>00 p.m.</w:t>
      </w:r>
    </w:p>
    <w:p w14:paraId="323852B9" w14:textId="77777777" w:rsidR="004D1D10" w:rsidRPr="00C301B0" w:rsidRDefault="00AB07C7" w:rsidP="004D1D10">
      <w:pPr>
        <w:pStyle w:val="a8"/>
        <w:numPr>
          <w:ilvl w:val="1"/>
          <w:numId w:val="2"/>
        </w:numPr>
        <w:rPr>
          <w:rFonts w:ascii="Times New Roman" w:hAnsi="Times New Roman" w:cs="Times New Roman"/>
        </w:rPr>
      </w:pPr>
      <w:r w:rsidRPr="00C301B0">
        <w:rPr>
          <w:rFonts w:ascii="Times New Roman" w:hAnsi="Times New Roman" w:cs="Times New Roman"/>
        </w:rPr>
        <w:t>Request for Course Credit Waiver Form</w:t>
      </w:r>
    </w:p>
    <w:p w14:paraId="1BDFE459" w14:textId="4F175044" w:rsidR="004D1D10" w:rsidRPr="00C301B0" w:rsidRDefault="006F4643" w:rsidP="004D1D10">
      <w:pPr>
        <w:pStyle w:val="a8"/>
        <w:numPr>
          <w:ilvl w:val="1"/>
          <w:numId w:val="2"/>
        </w:numPr>
        <w:rPr>
          <w:rFonts w:ascii="Times New Roman" w:hAnsi="Times New Roman" w:cs="Times New Roman"/>
        </w:rPr>
      </w:pPr>
      <w:r w:rsidRPr="00C301B0">
        <w:rPr>
          <w:rFonts w:ascii="Times New Roman" w:hAnsi="Times New Roman" w:cs="Times New Roman"/>
        </w:rPr>
        <w:t xml:space="preserve">Hard copy official transcript </w:t>
      </w:r>
    </w:p>
    <w:p w14:paraId="562B4388" w14:textId="78F35AE7" w:rsidR="003167B0" w:rsidRPr="00C301B0" w:rsidRDefault="00AB07C7" w:rsidP="004D1D10">
      <w:pPr>
        <w:pStyle w:val="a8"/>
        <w:numPr>
          <w:ilvl w:val="1"/>
          <w:numId w:val="2"/>
        </w:numPr>
        <w:rPr>
          <w:rFonts w:ascii="Times New Roman" w:hAnsi="Times New Roman" w:cs="Times New Roman"/>
        </w:rPr>
      </w:pPr>
      <w:r w:rsidRPr="00C301B0">
        <w:rPr>
          <w:rFonts w:ascii="Times New Roman" w:hAnsi="Times New Roman" w:cs="Times New Roman"/>
        </w:rPr>
        <w:t xml:space="preserve">Certification </w:t>
      </w:r>
      <w:r w:rsidR="006F4643" w:rsidRPr="00C301B0">
        <w:rPr>
          <w:rFonts w:ascii="Times New Roman" w:hAnsi="Times New Roman" w:cs="Times New Roman"/>
        </w:rPr>
        <w:t>of The</w:t>
      </w:r>
      <w:r w:rsidRPr="00C301B0">
        <w:rPr>
          <w:rFonts w:ascii="Times New Roman" w:hAnsi="Times New Roman" w:cs="Times New Roman"/>
        </w:rPr>
        <w:t xml:space="preserve"> Graduate Course Credits Earned Form</w:t>
      </w:r>
      <w:r w:rsidR="004D1D10" w:rsidRPr="00C301B0">
        <w:rPr>
          <w:rFonts w:ascii="Times New Roman" w:hAnsi="Times New Roman" w:cs="Times New Roman"/>
        </w:rPr>
        <w:t xml:space="preserve"> (except</w:t>
      </w:r>
      <w:r w:rsidR="006F4643" w:rsidRPr="00C301B0">
        <w:rPr>
          <w:rFonts w:ascii="Times New Roman" w:hAnsi="Times New Roman" w:cs="Times New Roman"/>
        </w:rPr>
        <w:t xml:space="preserve"> for</w:t>
      </w:r>
      <w:r w:rsidR="004D1D10" w:rsidRPr="00C301B0">
        <w:rPr>
          <w:rFonts w:ascii="Times New Roman" w:hAnsi="Times New Roman" w:cs="Times New Roman"/>
        </w:rPr>
        <w:t xml:space="preserve"> the NTU graduated students) </w:t>
      </w:r>
    </w:p>
    <w:p w14:paraId="7B3C6257" w14:textId="77777777" w:rsidR="003167B0" w:rsidRPr="00C301B0" w:rsidRDefault="003167B0" w:rsidP="003167B0">
      <w:pPr>
        <w:pStyle w:val="a8"/>
        <w:ind w:left="1440"/>
        <w:rPr>
          <w:rFonts w:ascii="Times New Roman" w:hAnsi="Times New Roman" w:cs="Times New Roman"/>
        </w:rPr>
      </w:pPr>
    </w:p>
    <w:p w14:paraId="2A67D013" w14:textId="18C064E9" w:rsidR="003167B0" w:rsidRPr="00C301B0" w:rsidRDefault="004D1D10" w:rsidP="003167B0">
      <w:pPr>
        <w:pStyle w:val="a8"/>
        <w:ind w:left="1440"/>
        <w:rPr>
          <w:rFonts w:ascii="Times New Roman" w:hAnsi="Times New Roman" w:cs="Times New Roman"/>
        </w:rPr>
      </w:pPr>
      <w:r w:rsidRPr="00C301B0">
        <w:rPr>
          <w:rFonts w:ascii="Times New Roman" w:hAnsi="Times New Roman" w:cs="Times New Roman"/>
        </w:rPr>
        <w:lastRenderedPageBreak/>
        <w:t xml:space="preserve"> P.S.: </w:t>
      </w:r>
      <w:r w:rsidR="00337277" w:rsidRPr="00C301B0">
        <w:rPr>
          <w:rFonts w:ascii="Times New Roman" w:hAnsi="Times New Roman" w:cs="Times New Roman"/>
          <w:color w:val="FF0000"/>
        </w:rPr>
        <w:t xml:space="preserve">Please be informed that we only accept application materials subject to online registration. The students who fail to complete the online registration or submit a complete copy of the registered application materials will be rejected for the application this year. </w:t>
      </w:r>
      <w:r w:rsidR="00337277" w:rsidRPr="00C301B0">
        <w:rPr>
          <w:rFonts w:ascii="Times New Roman" w:hAnsi="Times New Roman" w:cs="Times New Roman"/>
        </w:rPr>
        <w:t>You can submit your registered application materials early.</w:t>
      </w:r>
    </w:p>
    <w:p w14:paraId="173C5583" w14:textId="77777777" w:rsidR="00C55B83" w:rsidRPr="00C301B0" w:rsidRDefault="00C55B83" w:rsidP="003167B0">
      <w:pPr>
        <w:pStyle w:val="Default"/>
        <w:spacing w:line="360" w:lineRule="auto"/>
        <w:rPr>
          <w:rFonts w:ascii="Times New Roman" w:hAnsi="Times New Roman" w:cs="Times New Roman"/>
          <w:sz w:val="22"/>
          <w:szCs w:val="22"/>
        </w:rPr>
      </w:pPr>
    </w:p>
    <w:p w14:paraId="74EF6724" w14:textId="09FD1D73" w:rsidR="004D1D10" w:rsidRPr="00C301B0" w:rsidRDefault="00E71CC0" w:rsidP="00C301B0">
      <w:pPr>
        <w:pStyle w:val="a9"/>
        <w:rPr>
          <w:rFonts w:ascii="Times New Roman" w:hAnsi="Times New Roman" w:cs="Times New Roman"/>
        </w:rPr>
      </w:pPr>
      <w:r w:rsidRPr="00C301B0">
        <w:rPr>
          <w:rFonts w:ascii="Times New Roman" w:hAnsi="Times New Roman" w:cs="Times New Roman"/>
        </w:rPr>
        <w:t xml:space="preserve">Course </w:t>
      </w:r>
      <w:r w:rsidR="000546E5" w:rsidRPr="00C301B0">
        <w:rPr>
          <w:rFonts w:ascii="Times New Roman" w:hAnsi="Times New Roman" w:cs="Times New Roman"/>
        </w:rPr>
        <w:t>C</w:t>
      </w:r>
      <w:r w:rsidRPr="00C301B0">
        <w:rPr>
          <w:rFonts w:ascii="Times New Roman" w:hAnsi="Times New Roman" w:cs="Times New Roman"/>
        </w:rPr>
        <w:t xml:space="preserve">redit </w:t>
      </w:r>
      <w:r w:rsidR="000546E5" w:rsidRPr="00C301B0">
        <w:rPr>
          <w:rFonts w:ascii="Times New Roman" w:hAnsi="Times New Roman" w:cs="Times New Roman"/>
        </w:rPr>
        <w:t>W</w:t>
      </w:r>
      <w:r w:rsidRPr="00C301B0">
        <w:rPr>
          <w:rFonts w:ascii="Times New Roman" w:hAnsi="Times New Roman" w:cs="Times New Roman"/>
        </w:rPr>
        <w:t>aiver</w:t>
      </w:r>
      <w:r w:rsidR="003167B0" w:rsidRPr="00C301B0">
        <w:rPr>
          <w:rFonts w:ascii="Times New Roman" w:hAnsi="Times New Roman" w:cs="Times New Roman"/>
        </w:rPr>
        <w:t xml:space="preserve"> </w:t>
      </w:r>
      <w:r w:rsidR="00812C70" w:rsidRPr="00C301B0">
        <w:rPr>
          <w:rFonts w:ascii="Times New Roman" w:hAnsi="Times New Roman" w:cs="Times New Roman"/>
        </w:rPr>
        <w:t xml:space="preserve">for </w:t>
      </w:r>
      <w:r w:rsidR="000546E5" w:rsidRPr="00C301B0">
        <w:rPr>
          <w:rFonts w:ascii="Times New Roman" w:hAnsi="Times New Roman" w:cs="Times New Roman"/>
        </w:rPr>
        <w:t>T</w:t>
      </w:r>
      <w:r w:rsidR="00812C70" w:rsidRPr="00C301B0">
        <w:rPr>
          <w:rFonts w:ascii="Times New Roman" w:hAnsi="Times New Roman" w:cs="Times New Roman"/>
        </w:rPr>
        <w:t>he</w:t>
      </w:r>
      <w:r w:rsidR="003167B0" w:rsidRPr="00C301B0">
        <w:rPr>
          <w:rFonts w:ascii="Times New Roman" w:hAnsi="Times New Roman" w:cs="Times New Roman"/>
        </w:rPr>
        <w:t xml:space="preserve"> </w:t>
      </w:r>
      <w:r w:rsidR="000546E5" w:rsidRPr="00C301B0">
        <w:rPr>
          <w:rFonts w:ascii="Times New Roman" w:hAnsi="Times New Roman" w:cs="Times New Roman"/>
        </w:rPr>
        <w:t>R</w:t>
      </w:r>
      <w:r w:rsidR="003167B0" w:rsidRPr="00C301B0">
        <w:rPr>
          <w:rFonts w:ascii="Times New Roman" w:hAnsi="Times New Roman" w:cs="Times New Roman"/>
        </w:rPr>
        <w:t xml:space="preserve">equired </w:t>
      </w:r>
      <w:r w:rsidR="000546E5" w:rsidRPr="00C301B0">
        <w:rPr>
          <w:rFonts w:ascii="Times New Roman" w:hAnsi="Times New Roman" w:cs="Times New Roman"/>
        </w:rPr>
        <w:t>E</w:t>
      </w:r>
      <w:r w:rsidR="003167B0" w:rsidRPr="00C301B0">
        <w:rPr>
          <w:rFonts w:ascii="Times New Roman" w:hAnsi="Times New Roman" w:cs="Times New Roman"/>
        </w:rPr>
        <w:t xml:space="preserve">lective </w:t>
      </w:r>
      <w:r w:rsidR="000546E5" w:rsidRPr="00C301B0">
        <w:rPr>
          <w:rFonts w:ascii="Times New Roman" w:hAnsi="Times New Roman" w:cs="Times New Roman"/>
        </w:rPr>
        <w:t>C</w:t>
      </w:r>
      <w:r w:rsidR="003167B0" w:rsidRPr="00C301B0">
        <w:rPr>
          <w:rFonts w:ascii="Times New Roman" w:hAnsi="Times New Roman" w:cs="Times New Roman"/>
        </w:rPr>
        <w:t>ourses</w:t>
      </w:r>
    </w:p>
    <w:p w14:paraId="55B6C1D2" w14:textId="549BD552" w:rsidR="00812C70" w:rsidRPr="00C301B0" w:rsidRDefault="00C55B83" w:rsidP="00015309">
      <w:pPr>
        <w:pStyle w:val="Default"/>
        <w:numPr>
          <w:ilvl w:val="0"/>
          <w:numId w:val="4"/>
        </w:numPr>
        <w:spacing w:line="360" w:lineRule="auto"/>
        <w:rPr>
          <w:rFonts w:ascii="Times New Roman" w:hAnsi="Times New Roman" w:cs="Times New Roman"/>
          <w:sz w:val="22"/>
          <w:szCs w:val="22"/>
        </w:rPr>
      </w:pPr>
      <w:r w:rsidRPr="00C301B0">
        <w:rPr>
          <w:rFonts w:ascii="Times New Roman" w:hAnsi="Times New Roman" w:cs="Times New Roman"/>
          <w:sz w:val="22"/>
          <w:szCs w:val="22"/>
        </w:rPr>
        <w:t>Please download</w:t>
      </w:r>
      <w:r w:rsidR="005159C4" w:rsidRPr="00C301B0">
        <w:rPr>
          <w:rFonts w:ascii="Times New Roman" w:hAnsi="Times New Roman" w:cs="Times New Roman"/>
          <w:sz w:val="22"/>
          <w:szCs w:val="22"/>
        </w:rPr>
        <w:t xml:space="preserve"> and print out</w:t>
      </w:r>
      <w:r w:rsidRPr="00C301B0">
        <w:rPr>
          <w:rFonts w:ascii="Times New Roman" w:hAnsi="Times New Roman" w:cs="Times New Roman"/>
          <w:sz w:val="22"/>
          <w:szCs w:val="22"/>
        </w:rPr>
        <w:t xml:space="preserve"> the Course Credit Waiver for </w:t>
      </w:r>
      <w:r w:rsidRPr="00C301B0">
        <w:rPr>
          <w:rFonts w:ascii="Times New Roman" w:hAnsi="Times New Roman" w:cs="Times New Roman"/>
        </w:rPr>
        <w:t>Required Elective Courses Form. Online registration isn’t required.</w:t>
      </w:r>
    </w:p>
    <w:p w14:paraId="2FEBBD9C" w14:textId="5BA334B3" w:rsidR="00324BDF" w:rsidRPr="00C301B0" w:rsidRDefault="00812C70" w:rsidP="00324BDF">
      <w:pPr>
        <w:pStyle w:val="Default"/>
        <w:numPr>
          <w:ilvl w:val="0"/>
          <w:numId w:val="4"/>
        </w:numPr>
        <w:spacing w:line="360" w:lineRule="auto"/>
        <w:rPr>
          <w:rFonts w:ascii="Times New Roman" w:hAnsi="Times New Roman" w:cs="Times New Roman"/>
          <w:color w:val="auto"/>
          <w:sz w:val="22"/>
          <w:szCs w:val="22"/>
        </w:rPr>
      </w:pPr>
      <w:r w:rsidRPr="00C301B0">
        <w:rPr>
          <w:rFonts w:ascii="Times New Roman" w:hAnsi="Times New Roman" w:cs="Times New Roman"/>
          <w:color w:val="auto"/>
        </w:rPr>
        <w:t>S</w:t>
      </w:r>
      <w:r w:rsidR="00324BDF" w:rsidRPr="00C301B0">
        <w:rPr>
          <w:rFonts w:ascii="Times New Roman" w:hAnsi="Times New Roman" w:cs="Times New Roman"/>
          <w:color w:val="auto"/>
        </w:rPr>
        <w:t>tudents who applied with NTU courses</w:t>
      </w:r>
      <w:r w:rsidR="005159C4" w:rsidRPr="00C301B0">
        <w:rPr>
          <w:rFonts w:ascii="Times New Roman" w:hAnsi="Times New Roman" w:cs="Times New Roman"/>
          <w:color w:val="auto"/>
          <w:sz w:val="22"/>
          <w:szCs w:val="22"/>
        </w:rPr>
        <w:t xml:space="preserve"> must have their thesis advisors’ approvals and signatures on the </w:t>
      </w:r>
      <w:r w:rsidRPr="00C301B0">
        <w:rPr>
          <w:rFonts w:ascii="Times New Roman" w:hAnsi="Times New Roman" w:cs="Times New Roman"/>
          <w:color w:val="auto"/>
          <w:sz w:val="22"/>
          <w:szCs w:val="22"/>
        </w:rPr>
        <w:t xml:space="preserve">Course Credit Waiver for </w:t>
      </w:r>
      <w:r w:rsidRPr="00C301B0">
        <w:rPr>
          <w:rFonts w:ascii="Times New Roman" w:hAnsi="Times New Roman" w:cs="Times New Roman"/>
          <w:color w:val="auto"/>
        </w:rPr>
        <w:t>Required Elective Courses For</w:t>
      </w:r>
      <w:r w:rsidR="005159C4" w:rsidRPr="00C301B0">
        <w:rPr>
          <w:rFonts w:ascii="Times New Roman" w:hAnsi="Times New Roman" w:cs="Times New Roman"/>
          <w:color w:val="auto"/>
        </w:rPr>
        <w:t>m</w:t>
      </w:r>
      <w:r w:rsidR="00324BDF" w:rsidRPr="00C301B0">
        <w:rPr>
          <w:rFonts w:ascii="Times New Roman" w:hAnsi="Times New Roman" w:cs="Times New Roman"/>
          <w:color w:val="auto"/>
          <w:sz w:val="22"/>
          <w:szCs w:val="22"/>
        </w:rPr>
        <w:t>.</w:t>
      </w:r>
    </w:p>
    <w:p w14:paraId="14C0C965" w14:textId="77777777" w:rsidR="005159C4" w:rsidRPr="00C301B0" w:rsidRDefault="00812C70" w:rsidP="005159C4">
      <w:pPr>
        <w:pStyle w:val="Default"/>
        <w:spacing w:line="360" w:lineRule="auto"/>
        <w:ind w:left="720"/>
        <w:rPr>
          <w:rFonts w:ascii="Times New Roman" w:hAnsi="Times New Roman" w:cs="Times New Roman"/>
          <w:color w:val="auto"/>
          <w:sz w:val="22"/>
          <w:szCs w:val="22"/>
        </w:rPr>
      </w:pPr>
      <w:r w:rsidRPr="00C301B0">
        <w:rPr>
          <w:rFonts w:ascii="Times New Roman" w:hAnsi="Times New Roman" w:cs="Times New Roman"/>
          <w:color w:val="auto"/>
        </w:rPr>
        <w:t>S</w:t>
      </w:r>
      <w:r w:rsidR="00324BDF" w:rsidRPr="00C301B0">
        <w:rPr>
          <w:rFonts w:ascii="Times New Roman" w:hAnsi="Times New Roman" w:cs="Times New Roman"/>
          <w:color w:val="auto"/>
        </w:rPr>
        <w:t xml:space="preserve">tudents who applied with </w:t>
      </w:r>
      <w:r w:rsidR="00324BDF" w:rsidRPr="00C301B0">
        <w:rPr>
          <w:rFonts w:ascii="Times New Roman" w:hAnsi="Times New Roman" w:cs="Times New Roman"/>
          <w:color w:val="auto"/>
          <w:sz w:val="22"/>
          <w:szCs w:val="22"/>
        </w:rPr>
        <w:t>courses of other universities</w:t>
      </w:r>
      <w:r w:rsidR="005159C4" w:rsidRPr="00C301B0">
        <w:rPr>
          <w:rFonts w:ascii="Times New Roman" w:hAnsi="Times New Roman" w:cs="Times New Roman"/>
          <w:color w:val="auto"/>
          <w:sz w:val="22"/>
          <w:szCs w:val="22"/>
        </w:rPr>
        <w:t xml:space="preserve"> must have their NTU lecturers’ approvals and signatures on the </w:t>
      </w:r>
      <w:r w:rsidRPr="00C301B0">
        <w:rPr>
          <w:rFonts w:ascii="Times New Roman" w:hAnsi="Times New Roman" w:cs="Times New Roman"/>
          <w:color w:val="auto"/>
          <w:sz w:val="22"/>
          <w:szCs w:val="22"/>
        </w:rPr>
        <w:t xml:space="preserve">Course Credit Waiver for </w:t>
      </w:r>
      <w:r w:rsidRPr="00C301B0">
        <w:rPr>
          <w:rFonts w:ascii="Times New Roman" w:hAnsi="Times New Roman" w:cs="Times New Roman"/>
          <w:color w:val="auto"/>
        </w:rPr>
        <w:t>Required Elective Courses</w:t>
      </w:r>
      <w:r w:rsidR="00324BDF" w:rsidRPr="00C301B0">
        <w:rPr>
          <w:rFonts w:ascii="Times New Roman" w:hAnsi="Times New Roman" w:cs="Times New Roman"/>
          <w:color w:val="auto"/>
          <w:sz w:val="22"/>
          <w:szCs w:val="22"/>
        </w:rPr>
        <w:t xml:space="preserve">. </w:t>
      </w:r>
      <w:r w:rsidR="005159C4" w:rsidRPr="00C301B0">
        <w:rPr>
          <w:rFonts w:ascii="Times New Roman" w:hAnsi="Times New Roman" w:cs="Times New Roman"/>
          <w:color w:val="auto"/>
          <w:sz w:val="22"/>
          <w:szCs w:val="22"/>
        </w:rPr>
        <w:t>Furthermore, the lecturers need to write down the waivable marks for the courses.</w:t>
      </w:r>
    </w:p>
    <w:p w14:paraId="13A64BD3" w14:textId="0706000B" w:rsidR="004D1D10" w:rsidRPr="00C301B0" w:rsidRDefault="005159C4" w:rsidP="005159C4">
      <w:pPr>
        <w:pStyle w:val="Default"/>
        <w:numPr>
          <w:ilvl w:val="0"/>
          <w:numId w:val="4"/>
        </w:numPr>
        <w:spacing w:line="360" w:lineRule="auto"/>
        <w:rPr>
          <w:rFonts w:ascii="Times New Roman" w:hAnsi="Times New Roman" w:cs="Times New Roman"/>
          <w:color w:val="FF0000"/>
          <w:sz w:val="22"/>
          <w:szCs w:val="22"/>
        </w:rPr>
      </w:pPr>
      <w:r w:rsidRPr="00C301B0">
        <w:rPr>
          <w:rFonts w:ascii="Times New Roman" w:hAnsi="Times New Roman" w:cs="Times New Roman"/>
          <w:color w:val="auto"/>
          <w:sz w:val="22"/>
          <w:szCs w:val="22"/>
        </w:rPr>
        <w:t>Please s</w:t>
      </w:r>
      <w:r w:rsidR="00812C70" w:rsidRPr="00C301B0">
        <w:rPr>
          <w:rFonts w:ascii="Times New Roman" w:hAnsi="Times New Roman" w:cs="Times New Roman"/>
          <w:color w:val="auto"/>
          <w:sz w:val="22"/>
          <w:szCs w:val="22"/>
        </w:rPr>
        <w:t xml:space="preserve">ubmit the signed </w:t>
      </w:r>
      <w:r w:rsidR="00812C70" w:rsidRPr="00C301B0">
        <w:rPr>
          <w:rFonts w:ascii="Times New Roman" w:hAnsi="Times New Roman" w:cs="Times New Roman"/>
          <w:sz w:val="22"/>
          <w:szCs w:val="22"/>
        </w:rPr>
        <w:t xml:space="preserve">Course Credit Waiver for </w:t>
      </w:r>
      <w:r w:rsidR="00812C70" w:rsidRPr="00C301B0">
        <w:rPr>
          <w:rFonts w:ascii="Times New Roman" w:hAnsi="Times New Roman" w:cs="Times New Roman"/>
        </w:rPr>
        <w:t xml:space="preserve">Required Elective Courses Form and </w:t>
      </w:r>
      <w:r w:rsidRPr="00C301B0">
        <w:rPr>
          <w:rFonts w:ascii="Times New Roman" w:hAnsi="Times New Roman" w:cs="Times New Roman"/>
        </w:rPr>
        <w:t>Hard copy official transcript</w:t>
      </w:r>
      <w:r w:rsidR="00812C70" w:rsidRPr="00C301B0">
        <w:rPr>
          <w:rFonts w:ascii="Times New Roman" w:hAnsi="Times New Roman" w:cs="Times New Roman"/>
        </w:rPr>
        <w:t xml:space="preserve"> to the departmental office </w:t>
      </w:r>
      <w:r w:rsidR="00812C70" w:rsidRPr="00C301B0">
        <w:rPr>
          <w:rFonts w:ascii="Times New Roman" w:hAnsi="Times New Roman" w:cs="Times New Roman"/>
          <w:sz w:val="22"/>
          <w:szCs w:val="22"/>
        </w:rPr>
        <w:t>(</w:t>
      </w:r>
      <w:r w:rsidRPr="00C301B0">
        <w:rPr>
          <w:rFonts w:ascii="Times New Roman" w:hAnsi="Times New Roman" w:cs="Times New Roman"/>
          <w:sz w:val="22"/>
          <w:szCs w:val="22"/>
        </w:rPr>
        <w:t xml:space="preserve">Room 410, </w:t>
      </w:r>
      <w:r w:rsidR="00812C70" w:rsidRPr="00C301B0">
        <w:rPr>
          <w:rFonts w:ascii="Times New Roman" w:hAnsi="Times New Roman" w:cs="Times New Roman"/>
          <w:sz w:val="22"/>
          <w:szCs w:val="22"/>
        </w:rPr>
        <w:t>Barry Lam Hall)</w:t>
      </w:r>
      <w:r w:rsidR="00812C70" w:rsidRPr="00C301B0">
        <w:rPr>
          <w:rFonts w:ascii="Times New Roman" w:hAnsi="Times New Roman" w:cs="Times New Roman"/>
        </w:rPr>
        <w:t xml:space="preserve">. </w:t>
      </w:r>
    </w:p>
    <w:p w14:paraId="44951CAF" w14:textId="77777777" w:rsidR="00812C70" w:rsidRPr="00C301B0" w:rsidRDefault="00812C70" w:rsidP="00812C70">
      <w:pPr>
        <w:pStyle w:val="Default"/>
        <w:spacing w:line="360" w:lineRule="auto"/>
        <w:rPr>
          <w:rFonts w:ascii="Times New Roman" w:hAnsi="Times New Roman" w:cs="Times New Roman"/>
          <w:color w:val="auto"/>
          <w:sz w:val="22"/>
          <w:szCs w:val="22"/>
        </w:rPr>
      </w:pPr>
    </w:p>
    <w:p w14:paraId="455ED8B0" w14:textId="4E5F8AFC" w:rsidR="00812C70" w:rsidRPr="00C301B0" w:rsidRDefault="00E71CC0" w:rsidP="00C301B0">
      <w:pPr>
        <w:pStyle w:val="a9"/>
        <w:rPr>
          <w:rFonts w:ascii="Times New Roman" w:hAnsi="Times New Roman" w:cs="Times New Roman"/>
        </w:rPr>
      </w:pPr>
      <w:r w:rsidRPr="00C301B0">
        <w:rPr>
          <w:rFonts w:ascii="Times New Roman" w:hAnsi="Times New Roman" w:cs="Times New Roman"/>
        </w:rPr>
        <w:t xml:space="preserve">Course </w:t>
      </w:r>
      <w:r w:rsidR="005159C4" w:rsidRPr="00C301B0">
        <w:rPr>
          <w:rFonts w:ascii="Times New Roman" w:hAnsi="Times New Roman" w:cs="Times New Roman"/>
        </w:rPr>
        <w:t>C</w:t>
      </w:r>
      <w:r w:rsidRPr="00C301B0">
        <w:rPr>
          <w:rFonts w:ascii="Times New Roman" w:hAnsi="Times New Roman" w:cs="Times New Roman"/>
        </w:rPr>
        <w:t xml:space="preserve">redit </w:t>
      </w:r>
      <w:r w:rsidR="005159C4" w:rsidRPr="00C301B0">
        <w:rPr>
          <w:rFonts w:ascii="Times New Roman" w:hAnsi="Times New Roman" w:cs="Times New Roman"/>
        </w:rPr>
        <w:t>W</w:t>
      </w:r>
      <w:r w:rsidRPr="00C301B0">
        <w:rPr>
          <w:rFonts w:ascii="Times New Roman" w:hAnsi="Times New Roman" w:cs="Times New Roman"/>
        </w:rPr>
        <w:t>aiver</w:t>
      </w:r>
      <w:r w:rsidR="00812C70" w:rsidRPr="00C301B0">
        <w:rPr>
          <w:rFonts w:ascii="Times New Roman" w:hAnsi="Times New Roman" w:cs="Times New Roman"/>
        </w:rPr>
        <w:t xml:space="preserve"> for </w:t>
      </w:r>
      <w:r w:rsidR="005159C4" w:rsidRPr="00C301B0">
        <w:rPr>
          <w:rFonts w:ascii="Times New Roman" w:hAnsi="Times New Roman" w:cs="Times New Roman"/>
        </w:rPr>
        <w:t>T</w:t>
      </w:r>
      <w:r w:rsidR="00812C70" w:rsidRPr="00C301B0">
        <w:rPr>
          <w:rFonts w:ascii="Times New Roman" w:hAnsi="Times New Roman" w:cs="Times New Roman"/>
        </w:rPr>
        <w:t xml:space="preserve">he Ethics </w:t>
      </w:r>
      <w:r w:rsidR="005159C4" w:rsidRPr="00C301B0">
        <w:rPr>
          <w:rFonts w:ascii="Times New Roman" w:hAnsi="Times New Roman" w:cs="Times New Roman"/>
        </w:rPr>
        <w:t>E</w:t>
      </w:r>
      <w:r w:rsidR="00812C70" w:rsidRPr="00C301B0">
        <w:rPr>
          <w:rFonts w:ascii="Times New Roman" w:hAnsi="Times New Roman" w:cs="Times New Roman"/>
        </w:rPr>
        <w:t xml:space="preserve">ducation </w:t>
      </w:r>
      <w:r w:rsidR="005159C4" w:rsidRPr="00C301B0">
        <w:rPr>
          <w:rFonts w:ascii="Times New Roman" w:hAnsi="Times New Roman" w:cs="Times New Roman"/>
        </w:rPr>
        <w:t>C</w:t>
      </w:r>
      <w:r w:rsidR="00812C70" w:rsidRPr="00C301B0">
        <w:rPr>
          <w:rFonts w:ascii="Times New Roman" w:hAnsi="Times New Roman" w:cs="Times New Roman"/>
        </w:rPr>
        <w:t xml:space="preserve">ourses </w:t>
      </w:r>
    </w:p>
    <w:p w14:paraId="00F9E99F" w14:textId="1DFDD35C" w:rsidR="00812C70" w:rsidRPr="00C301B0" w:rsidRDefault="00812C70" w:rsidP="00812C70">
      <w:pPr>
        <w:pStyle w:val="Default"/>
        <w:numPr>
          <w:ilvl w:val="0"/>
          <w:numId w:val="5"/>
        </w:numPr>
        <w:spacing w:line="360" w:lineRule="auto"/>
        <w:rPr>
          <w:rFonts w:ascii="Times New Roman" w:hAnsi="Times New Roman" w:cs="Times New Roman"/>
        </w:rPr>
      </w:pPr>
      <w:r w:rsidRPr="00C301B0">
        <w:rPr>
          <w:rFonts w:ascii="Times New Roman" w:hAnsi="Times New Roman" w:cs="Times New Roman"/>
        </w:rPr>
        <w:t xml:space="preserve">Starting from </w:t>
      </w:r>
      <w:r w:rsidR="003B2635" w:rsidRPr="00C301B0">
        <w:rPr>
          <w:rFonts w:ascii="Times New Roman" w:hAnsi="Times New Roman" w:cs="Times New Roman"/>
        </w:rPr>
        <w:t xml:space="preserve">2018, students </w:t>
      </w:r>
      <w:r w:rsidR="00772DE5" w:rsidRPr="00C301B0">
        <w:rPr>
          <w:rFonts w:ascii="Times New Roman" w:hAnsi="Times New Roman" w:cs="Times New Roman"/>
        </w:rPr>
        <w:t>need to</w:t>
      </w:r>
      <w:r w:rsidR="003B2635" w:rsidRPr="00C301B0">
        <w:rPr>
          <w:rFonts w:ascii="Times New Roman" w:hAnsi="Times New Roman" w:cs="Times New Roman"/>
        </w:rPr>
        <w:t xml:space="preserve"> finish at least 6 hours of courses from</w:t>
      </w:r>
      <w:r w:rsidR="005159C4" w:rsidRPr="00C301B0">
        <w:rPr>
          <w:rFonts w:ascii="Times New Roman" w:hAnsi="Times New Roman" w:cs="Times New Roman"/>
        </w:rPr>
        <w:t xml:space="preserve"> the</w:t>
      </w:r>
      <w:r w:rsidR="003B2635" w:rsidRPr="00C301B0">
        <w:rPr>
          <w:rFonts w:ascii="Times New Roman" w:hAnsi="Times New Roman" w:cs="Times New Roman"/>
        </w:rPr>
        <w:t xml:space="preserve"> Center for Taiwan Academic Research Ethics Education (AREE) before the end of their 1</w:t>
      </w:r>
      <w:r w:rsidR="003B2635" w:rsidRPr="00C301B0">
        <w:rPr>
          <w:rFonts w:ascii="Times New Roman" w:hAnsi="Times New Roman" w:cs="Times New Roman"/>
          <w:vertAlign w:val="superscript"/>
        </w:rPr>
        <w:t>st</w:t>
      </w:r>
      <w:r w:rsidR="003B2635" w:rsidRPr="00C301B0">
        <w:rPr>
          <w:rFonts w:ascii="Times New Roman" w:hAnsi="Times New Roman" w:cs="Times New Roman"/>
        </w:rPr>
        <w:t xml:space="preserve"> year.</w:t>
      </w:r>
    </w:p>
    <w:p w14:paraId="54DB7D1A" w14:textId="7CE9C89A" w:rsidR="003B2635" w:rsidRPr="00C301B0" w:rsidRDefault="003B2635" w:rsidP="00812C70">
      <w:pPr>
        <w:pStyle w:val="Default"/>
        <w:numPr>
          <w:ilvl w:val="0"/>
          <w:numId w:val="5"/>
        </w:numPr>
        <w:spacing w:line="360" w:lineRule="auto"/>
        <w:rPr>
          <w:rFonts w:ascii="Times New Roman" w:hAnsi="Times New Roman" w:cs="Times New Roman"/>
        </w:rPr>
      </w:pPr>
      <w:r w:rsidRPr="00C301B0">
        <w:rPr>
          <w:rFonts w:ascii="Times New Roman" w:hAnsi="Times New Roman" w:cs="Times New Roman"/>
        </w:rPr>
        <w:t>To check if the courses you’ve completed are eligible for the application:</w:t>
      </w:r>
    </w:p>
    <w:p w14:paraId="12773451" w14:textId="1CEAA882" w:rsidR="003B2635" w:rsidRPr="00C301B0" w:rsidRDefault="00F21C0C" w:rsidP="003B2635">
      <w:pPr>
        <w:pStyle w:val="Default"/>
        <w:spacing w:line="360" w:lineRule="auto"/>
        <w:ind w:left="720"/>
        <w:rPr>
          <w:rFonts w:ascii="Times New Roman" w:hAnsi="Times New Roman" w:cs="Times New Roman"/>
        </w:rPr>
      </w:pPr>
      <w:hyperlink r:id="rId9" w:history="1">
        <w:r w:rsidR="003B2635" w:rsidRPr="00C301B0">
          <w:rPr>
            <w:rStyle w:val="a7"/>
            <w:rFonts w:ascii="Times New Roman" w:eastAsia="微軟正黑體" w:hAnsi="Times New Roman" w:cs="Times New Roman"/>
            <w:bCs/>
          </w:rPr>
          <w:t>http://ori.ntu.edu.tw/certified/list</w:t>
        </w:r>
      </w:hyperlink>
    </w:p>
    <w:p w14:paraId="2FC1AC90" w14:textId="0544BC60" w:rsidR="003B2635" w:rsidRDefault="003B2635" w:rsidP="00812C70">
      <w:pPr>
        <w:pStyle w:val="Default"/>
        <w:numPr>
          <w:ilvl w:val="0"/>
          <w:numId w:val="5"/>
        </w:numPr>
        <w:spacing w:line="360" w:lineRule="auto"/>
        <w:rPr>
          <w:rFonts w:ascii="Times New Roman" w:hAnsi="Times New Roman" w:cs="Times New Roman"/>
        </w:rPr>
      </w:pPr>
      <w:r w:rsidRPr="00C301B0">
        <w:rPr>
          <w:rFonts w:ascii="Times New Roman" w:hAnsi="Times New Roman" w:cs="Times New Roman"/>
        </w:rPr>
        <w:t>For</w:t>
      </w:r>
      <w:r w:rsidR="00772DE5" w:rsidRPr="00C301B0">
        <w:rPr>
          <w:rFonts w:ascii="Times New Roman" w:hAnsi="Times New Roman" w:cs="Times New Roman"/>
        </w:rPr>
        <w:t xml:space="preserve"> the</w:t>
      </w:r>
      <w:r w:rsidRPr="00C301B0">
        <w:rPr>
          <w:rFonts w:ascii="Times New Roman" w:hAnsi="Times New Roman" w:cs="Times New Roman"/>
        </w:rPr>
        <w:t xml:space="preserve"> applicant</w:t>
      </w:r>
      <w:r w:rsidR="00772DE5" w:rsidRPr="00C301B0">
        <w:rPr>
          <w:rFonts w:ascii="Times New Roman" w:hAnsi="Times New Roman" w:cs="Times New Roman"/>
        </w:rPr>
        <w:t>s</w:t>
      </w:r>
      <w:r w:rsidRPr="00C301B0">
        <w:rPr>
          <w:rFonts w:ascii="Times New Roman" w:hAnsi="Times New Roman" w:cs="Times New Roman"/>
        </w:rPr>
        <w:t xml:space="preserve"> who h</w:t>
      </w:r>
      <w:r w:rsidR="007C186C" w:rsidRPr="00C301B0">
        <w:rPr>
          <w:rFonts w:ascii="Times New Roman" w:hAnsi="Times New Roman" w:cs="Times New Roman"/>
        </w:rPr>
        <w:t>a</w:t>
      </w:r>
      <w:r w:rsidR="00772DE5" w:rsidRPr="00C301B0">
        <w:rPr>
          <w:rFonts w:ascii="Times New Roman" w:hAnsi="Times New Roman" w:cs="Times New Roman"/>
        </w:rPr>
        <w:t>ve</w:t>
      </w:r>
      <w:r w:rsidR="007C186C" w:rsidRPr="00C301B0">
        <w:rPr>
          <w:rFonts w:ascii="Times New Roman" w:hAnsi="Times New Roman" w:cs="Times New Roman"/>
        </w:rPr>
        <w:t xml:space="preserve"> participated in academic conferences or ha</w:t>
      </w:r>
      <w:r w:rsidR="00772DE5" w:rsidRPr="00C301B0">
        <w:rPr>
          <w:rFonts w:ascii="Times New Roman" w:hAnsi="Times New Roman" w:cs="Times New Roman"/>
        </w:rPr>
        <w:t>ve</w:t>
      </w:r>
      <w:r w:rsidR="007C186C" w:rsidRPr="00C301B0">
        <w:rPr>
          <w:rFonts w:ascii="Times New Roman" w:hAnsi="Times New Roman" w:cs="Times New Roman"/>
        </w:rPr>
        <w:t xml:space="preserve"> completed other courses within </w:t>
      </w:r>
      <w:r w:rsidR="00772DE5" w:rsidRPr="00C301B0">
        <w:rPr>
          <w:rFonts w:ascii="Times New Roman" w:hAnsi="Times New Roman" w:cs="Times New Roman"/>
        </w:rPr>
        <w:t>the previous</w:t>
      </w:r>
      <w:r w:rsidR="007C186C" w:rsidRPr="00C301B0">
        <w:rPr>
          <w:rFonts w:ascii="Times New Roman" w:hAnsi="Times New Roman" w:cs="Times New Roman"/>
        </w:rPr>
        <w:t xml:space="preserve"> year before the admission, please submit the certifications to the departmental office </w:t>
      </w:r>
      <w:r w:rsidR="007C186C" w:rsidRPr="00C301B0">
        <w:rPr>
          <w:rFonts w:ascii="Times New Roman" w:hAnsi="Times New Roman" w:cs="Times New Roman"/>
          <w:sz w:val="22"/>
          <w:szCs w:val="22"/>
        </w:rPr>
        <w:t>(</w:t>
      </w:r>
      <w:r w:rsidR="006556DE" w:rsidRPr="00C301B0">
        <w:rPr>
          <w:rFonts w:ascii="Times New Roman" w:hAnsi="Times New Roman" w:cs="Times New Roman"/>
          <w:sz w:val="22"/>
          <w:szCs w:val="22"/>
        </w:rPr>
        <w:t xml:space="preserve">Room 410, </w:t>
      </w:r>
      <w:r w:rsidR="007C186C" w:rsidRPr="00C301B0">
        <w:rPr>
          <w:rFonts w:ascii="Times New Roman" w:hAnsi="Times New Roman" w:cs="Times New Roman"/>
          <w:sz w:val="22"/>
          <w:szCs w:val="22"/>
        </w:rPr>
        <w:t xml:space="preserve">Barry Lam Hall,) before </w:t>
      </w:r>
      <w:r w:rsidR="007C186C" w:rsidRPr="00C301B0">
        <w:rPr>
          <w:rFonts w:ascii="Times New Roman" w:hAnsi="Times New Roman" w:cs="Times New Roman"/>
          <w:color w:val="000000" w:themeColor="text1"/>
          <w:sz w:val="22"/>
          <w:szCs w:val="22"/>
        </w:rPr>
        <w:t>September 3, 2021 17:</w:t>
      </w:r>
      <w:r w:rsidR="007C186C" w:rsidRPr="00C301B0">
        <w:rPr>
          <w:rFonts w:ascii="Times New Roman" w:hAnsi="Times New Roman" w:cs="Times New Roman"/>
        </w:rPr>
        <w:t>00 p.m.</w:t>
      </w:r>
    </w:p>
    <w:p w14:paraId="38FB58B0" w14:textId="77777777" w:rsidR="00C301B0" w:rsidRPr="00C301B0" w:rsidRDefault="00C301B0" w:rsidP="00C301B0">
      <w:pPr>
        <w:pStyle w:val="Default"/>
        <w:spacing w:line="360" w:lineRule="auto"/>
        <w:ind w:left="720"/>
        <w:rPr>
          <w:rFonts w:ascii="Times New Roman" w:hAnsi="Times New Roman" w:cs="Times New Roman"/>
        </w:rPr>
      </w:pPr>
    </w:p>
    <w:p w14:paraId="4D0A82E0" w14:textId="7D339958" w:rsidR="007C186C" w:rsidRPr="00C301B0" w:rsidRDefault="005159C4" w:rsidP="00C301B0">
      <w:pPr>
        <w:pStyle w:val="a9"/>
      </w:pPr>
      <w:r w:rsidRPr="00C301B0">
        <w:t>Course Credit Waiver</w:t>
      </w:r>
      <w:r w:rsidRPr="00C301B0">
        <w:rPr>
          <w:sz w:val="22"/>
          <w:szCs w:val="22"/>
        </w:rPr>
        <w:t xml:space="preserve"> for The </w:t>
      </w:r>
      <w:r w:rsidR="007C186C" w:rsidRPr="00C301B0">
        <w:t>Advanced Placement</w:t>
      </w:r>
      <w:r w:rsidRPr="00C301B0">
        <w:t xml:space="preserve"> Students</w:t>
      </w:r>
    </w:p>
    <w:p w14:paraId="1A3011C5" w14:textId="4E12688A" w:rsidR="007C186C" w:rsidRPr="00C301B0" w:rsidRDefault="00772DE5" w:rsidP="007C186C">
      <w:pPr>
        <w:pStyle w:val="Default"/>
        <w:numPr>
          <w:ilvl w:val="0"/>
          <w:numId w:val="6"/>
        </w:numPr>
        <w:spacing w:line="360" w:lineRule="auto"/>
        <w:rPr>
          <w:rFonts w:ascii="Times New Roman" w:hAnsi="Times New Roman" w:cs="Times New Roman"/>
        </w:rPr>
      </w:pPr>
      <w:r w:rsidRPr="00C301B0">
        <w:rPr>
          <w:rFonts w:ascii="Times New Roman" w:hAnsi="Times New Roman" w:cs="Times New Roman"/>
        </w:rPr>
        <w:t>Please f</w:t>
      </w:r>
      <w:r w:rsidR="007C186C" w:rsidRPr="00C301B0">
        <w:rPr>
          <w:rFonts w:ascii="Times New Roman" w:hAnsi="Times New Roman" w:cs="Times New Roman"/>
        </w:rPr>
        <w:t xml:space="preserve">ollow the procedure </w:t>
      </w:r>
      <w:r w:rsidR="005159C4" w:rsidRPr="00C301B0">
        <w:rPr>
          <w:rFonts w:ascii="Times New Roman" w:hAnsi="Times New Roman" w:cs="Times New Roman"/>
        </w:rPr>
        <w:t>for</w:t>
      </w:r>
      <w:r w:rsidR="007C186C" w:rsidRPr="00C301B0">
        <w:rPr>
          <w:rFonts w:ascii="Times New Roman" w:hAnsi="Times New Roman" w:cs="Times New Roman"/>
        </w:rPr>
        <w:t xml:space="preserve"> the general courses.</w:t>
      </w:r>
    </w:p>
    <w:p w14:paraId="4CF91F33" w14:textId="15352B36" w:rsidR="007C186C" w:rsidRPr="00C301B0" w:rsidRDefault="007C186C" w:rsidP="007C186C">
      <w:pPr>
        <w:pStyle w:val="Default"/>
        <w:numPr>
          <w:ilvl w:val="0"/>
          <w:numId w:val="6"/>
        </w:numPr>
        <w:spacing w:line="360" w:lineRule="auto"/>
        <w:rPr>
          <w:rFonts w:ascii="Times New Roman" w:hAnsi="Times New Roman" w:cs="Times New Roman"/>
        </w:rPr>
      </w:pPr>
      <w:r w:rsidRPr="00C301B0">
        <w:rPr>
          <w:rFonts w:ascii="Times New Roman" w:hAnsi="Times New Roman" w:cs="Times New Roman"/>
        </w:rPr>
        <w:t xml:space="preserve">Please inform </w:t>
      </w:r>
      <w:r w:rsidR="000B0030" w:rsidRPr="00C301B0">
        <w:rPr>
          <w:rFonts w:ascii="Times New Roman" w:hAnsi="Times New Roman" w:cs="Times New Roman"/>
        </w:rPr>
        <w:t xml:space="preserve">the </w:t>
      </w:r>
      <w:r w:rsidR="00B06A1C" w:rsidRPr="00C301B0">
        <w:rPr>
          <w:rFonts w:ascii="Times New Roman" w:hAnsi="Times New Roman" w:cs="Times New Roman"/>
        </w:rPr>
        <w:t>office worker</w:t>
      </w:r>
      <w:r w:rsidR="00082BF8" w:rsidRPr="00C301B0">
        <w:rPr>
          <w:rFonts w:ascii="Times New Roman" w:hAnsi="Times New Roman" w:cs="Times New Roman"/>
        </w:rPr>
        <w:t xml:space="preserve"> that you’re a</w:t>
      </w:r>
      <w:r w:rsidR="005159C4" w:rsidRPr="00C301B0">
        <w:rPr>
          <w:rFonts w:ascii="Times New Roman" w:hAnsi="Times New Roman" w:cs="Times New Roman"/>
        </w:rPr>
        <w:t>n</w:t>
      </w:r>
      <w:r w:rsidR="00082BF8" w:rsidRPr="00C301B0">
        <w:rPr>
          <w:rFonts w:ascii="Times New Roman" w:hAnsi="Times New Roman" w:cs="Times New Roman"/>
        </w:rPr>
        <w:t xml:space="preserve"> </w:t>
      </w:r>
      <w:r w:rsidR="00B55177" w:rsidRPr="00C301B0">
        <w:rPr>
          <w:rFonts w:ascii="Times New Roman" w:hAnsi="Times New Roman" w:cs="Times New Roman"/>
        </w:rPr>
        <w:t>a</w:t>
      </w:r>
      <w:r w:rsidR="00082BF8" w:rsidRPr="00C301B0">
        <w:rPr>
          <w:rFonts w:ascii="Times New Roman" w:hAnsi="Times New Roman" w:cs="Times New Roman"/>
        </w:rPr>
        <w:t xml:space="preserve">dvanced </w:t>
      </w:r>
      <w:r w:rsidR="00B55177" w:rsidRPr="00C301B0">
        <w:rPr>
          <w:rFonts w:ascii="Times New Roman" w:hAnsi="Times New Roman" w:cs="Times New Roman"/>
        </w:rPr>
        <w:t>p</w:t>
      </w:r>
      <w:r w:rsidR="00082BF8" w:rsidRPr="00C301B0">
        <w:rPr>
          <w:rFonts w:ascii="Times New Roman" w:hAnsi="Times New Roman" w:cs="Times New Roman"/>
        </w:rPr>
        <w:t>lacement student</w:t>
      </w:r>
      <w:r w:rsidR="00B06A1C" w:rsidRPr="00C301B0">
        <w:rPr>
          <w:rFonts w:ascii="Times New Roman" w:hAnsi="Times New Roman" w:cs="Times New Roman"/>
        </w:rPr>
        <w:t xml:space="preserve"> while submitting your application materials for</w:t>
      </w:r>
      <w:r w:rsidR="00772DE5" w:rsidRPr="00C301B0">
        <w:rPr>
          <w:rFonts w:ascii="Times New Roman" w:hAnsi="Times New Roman" w:cs="Times New Roman"/>
        </w:rPr>
        <w:t xml:space="preserve"> later</w:t>
      </w:r>
      <w:r w:rsidR="00B06A1C" w:rsidRPr="00C301B0">
        <w:rPr>
          <w:rFonts w:ascii="Times New Roman" w:hAnsi="Times New Roman" w:cs="Times New Roman"/>
        </w:rPr>
        <w:t xml:space="preserve"> </w:t>
      </w:r>
      <w:r w:rsidR="00082BF8" w:rsidRPr="00C301B0">
        <w:rPr>
          <w:rFonts w:ascii="Times New Roman" w:hAnsi="Times New Roman" w:cs="Times New Roman"/>
        </w:rPr>
        <w:t>special reviews.</w:t>
      </w:r>
    </w:p>
    <w:p w14:paraId="5A10A67E" w14:textId="70FE1CDA" w:rsidR="00082BF8" w:rsidRPr="00C301B0" w:rsidRDefault="00082BF8" w:rsidP="00082BF8">
      <w:pPr>
        <w:pStyle w:val="Default"/>
        <w:spacing w:line="360" w:lineRule="auto"/>
        <w:rPr>
          <w:rFonts w:ascii="Times New Roman" w:hAnsi="Times New Roman" w:cs="Times New Roman"/>
        </w:rPr>
      </w:pPr>
    </w:p>
    <w:p w14:paraId="4020DC70" w14:textId="77777777" w:rsidR="00015309" w:rsidRPr="00C301B0" w:rsidRDefault="00082BF8" w:rsidP="00082BF8">
      <w:pPr>
        <w:pStyle w:val="Default"/>
        <w:spacing w:line="360" w:lineRule="auto"/>
        <w:rPr>
          <w:rFonts w:ascii="Times New Roman" w:hAnsi="Times New Roman" w:cs="Times New Roman"/>
        </w:rPr>
      </w:pPr>
      <w:r w:rsidRPr="00C301B0">
        <w:rPr>
          <w:rFonts w:ascii="Times New Roman" w:hAnsi="Times New Roman" w:cs="Times New Roman"/>
        </w:rPr>
        <w:lastRenderedPageBreak/>
        <w:t xml:space="preserve">P.S.: </w:t>
      </w:r>
    </w:p>
    <w:p w14:paraId="5FA5CEDB" w14:textId="5AACD050" w:rsidR="00082BF8" w:rsidRPr="00C301B0" w:rsidRDefault="00697C33" w:rsidP="00015309">
      <w:pPr>
        <w:pStyle w:val="Default"/>
        <w:numPr>
          <w:ilvl w:val="0"/>
          <w:numId w:val="7"/>
        </w:numPr>
        <w:spacing w:line="360" w:lineRule="auto"/>
        <w:rPr>
          <w:rFonts w:ascii="Times New Roman" w:hAnsi="Times New Roman" w:cs="Times New Roman"/>
        </w:rPr>
      </w:pPr>
      <w:r w:rsidRPr="00C301B0">
        <w:rPr>
          <w:rFonts w:ascii="Times New Roman" w:hAnsi="Times New Roman" w:cs="Times New Roman"/>
        </w:rPr>
        <w:t xml:space="preserve">You are welcome to email your </w:t>
      </w:r>
      <w:r w:rsidR="00792153" w:rsidRPr="00C301B0">
        <w:rPr>
          <w:rFonts w:ascii="Times New Roman" w:hAnsi="Times New Roman" w:cs="Times New Roman"/>
        </w:rPr>
        <w:t xml:space="preserve">application </w:t>
      </w:r>
      <w:r w:rsidR="00015309" w:rsidRPr="00C301B0">
        <w:rPr>
          <w:rFonts w:ascii="Times New Roman" w:hAnsi="Times New Roman" w:cs="Times New Roman"/>
        </w:rPr>
        <w:t>materials</w:t>
      </w:r>
      <w:r w:rsidR="00FC7DF3" w:rsidRPr="00C301B0">
        <w:rPr>
          <w:rFonts w:ascii="Times New Roman" w:hAnsi="Times New Roman" w:cs="Times New Roman"/>
        </w:rPr>
        <w:t xml:space="preserve"> (digital)</w:t>
      </w:r>
      <w:r w:rsidR="00015309" w:rsidRPr="00C301B0">
        <w:rPr>
          <w:rFonts w:ascii="Times New Roman" w:hAnsi="Times New Roman" w:cs="Times New Roman"/>
        </w:rPr>
        <w:t xml:space="preserve"> </w:t>
      </w:r>
      <w:r w:rsidR="00FC7DF3" w:rsidRPr="00C301B0">
        <w:rPr>
          <w:rFonts w:ascii="Times New Roman" w:hAnsi="Times New Roman" w:cs="Times New Roman"/>
        </w:rPr>
        <w:t xml:space="preserve">to </w:t>
      </w:r>
      <w:r w:rsidR="00015309" w:rsidRPr="00C301B0">
        <w:rPr>
          <w:rFonts w:ascii="Times New Roman" w:hAnsi="Times New Roman" w:cs="Times New Roman"/>
        </w:rPr>
        <w:t xml:space="preserve">Miss. </w:t>
      </w:r>
      <w:r w:rsidR="00F21C0C">
        <w:rPr>
          <w:rFonts w:ascii="Times New Roman" w:hAnsi="Times New Roman" w:cs="Times New Roman"/>
        </w:rPr>
        <w:t>Chu</w:t>
      </w:r>
    </w:p>
    <w:p w14:paraId="488882D0" w14:textId="244155FF" w:rsidR="00C301B0" w:rsidRPr="00C301B0" w:rsidRDefault="00FC7DF3" w:rsidP="00C301B0">
      <w:pPr>
        <w:pStyle w:val="Default"/>
        <w:spacing w:line="360" w:lineRule="auto"/>
        <w:ind w:left="720"/>
        <w:rPr>
          <w:rFonts w:ascii="Times New Roman" w:eastAsia="微軟正黑體" w:hAnsi="Times New Roman" w:cs="Times New Roman"/>
          <w:bCs/>
        </w:rPr>
      </w:pPr>
      <w:r w:rsidRPr="00C301B0">
        <w:rPr>
          <w:rFonts w:ascii="Times New Roman" w:hAnsi="Times New Roman" w:cs="Times New Roman"/>
        </w:rPr>
        <w:t xml:space="preserve">Email address: </w:t>
      </w:r>
      <w:hyperlink r:id="rId10" w:history="1">
        <w:r w:rsidR="00F21C0C" w:rsidRPr="007E2CEA">
          <w:rPr>
            <w:rStyle w:val="a7"/>
            <w:rFonts w:ascii="Times New Roman" w:hAnsi="Times New Roman" w:cs="Times New Roman"/>
          </w:rPr>
          <w:t>yuchunchu</w:t>
        </w:r>
        <w:r w:rsidR="00F21C0C" w:rsidRPr="007E2CEA">
          <w:rPr>
            <w:rStyle w:val="a7"/>
            <w:rFonts w:ascii="Times New Roman" w:eastAsia="微軟正黑體" w:hAnsi="Times New Roman" w:cs="Times New Roman"/>
            <w:bCs/>
          </w:rPr>
          <w:t>@ntu.edu.tw</w:t>
        </w:r>
      </w:hyperlink>
    </w:p>
    <w:p w14:paraId="520D99DB" w14:textId="3BD417C5" w:rsidR="003B2635" w:rsidRPr="00C301B0" w:rsidRDefault="00FC7DF3" w:rsidP="00015309">
      <w:pPr>
        <w:pStyle w:val="a8"/>
        <w:numPr>
          <w:ilvl w:val="0"/>
          <w:numId w:val="7"/>
        </w:numPr>
        <w:rPr>
          <w:rFonts w:ascii="Times New Roman" w:hAnsi="Times New Roman" w:cs="Times New Roman"/>
          <w:highlight w:val="yellow"/>
        </w:rPr>
      </w:pPr>
      <w:r w:rsidRPr="00C301B0">
        <w:rPr>
          <w:rFonts w:ascii="Times New Roman" w:hAnsi="Times New Roman" w:cs="Times New Roman"/>
          <w:highlight w:val="yellow"/>
        </w:rPr>
        <w:t>Please be reminded that o</w:t>
      </w:r>
      <w:r w:rsidR="00015309" w:rsidRPr="00C301B0">
        <w:rPr>
          <w:rFonts w:ascii="Times New Roman" w:hAnsi="Times New Roman" w:cs="Times New Roman"/>
          <w:highlight w:val="yellow"/>
        </w:rPr>
        <w:t xml:space="preserve">nly the </w:t>
      </w:r>
      <w:r w:rsidR="00772DE5" w:rsidRPr="00C301B0">
        <w:rPr>
          <w:rFonts w:ascii="Times New Roman" w:hAnsi="Times New Roman" w:cs="Times New Roman"/>
          <w:highlight w:val="yellow"/>
        </w:rPr>
        <w:t>hard copy official transcript</w:t>
      </w:r>
      <w:r w:rsidR="00015309" w:rsidRPr="00C301B0">
        <w:rPr>
          <w:rFonts w:ascii="Times New Roman" w:hAnsi="Times New Roman" w:cs="Times New Roman"/>
          <w:highlight w:val="yellow"/>
        </w:rPr>
        <w:t xml:space="preserve"> will be accepted.</w:t>
      </w:r>
    </w:p>
    <w:p w14:paraId="1F42AFE4" w14:textId="3147062C" w:rsidR="00175B4E" w:rsidRPr="00C301B0" w:rsidRDefault="006556DE" w:rsidP="00015309">
      <w:pPr>
        <w:pStyle w:val="Default"/>
        <w:numPr>
          <w:ilvl w:val="0"/>
          <w:numId w:val="8"/>
        </w:numPr>
        <w:spacing w:line="360" w:lineRule="auto"/>
        <w:rPr>
          <w:rFonts w:ascii="Times New Roman" w:hAnsi="Times New Roman" w:cs="Times New Roman"/>
        </w:rPr>
      </w:pPr>
      <w:r w:rsidRPr="00C301B0">
        <w:rPr>
          <w:rFonts w:ascii="Times New Roman" w:hAnsi="Times New Roman" w:cs="Times New Roman"/>
          <w:sz w:val="22"/>
          <w:szCs w:val="22"/>
        </w:rPr>
        <w:t xml:space="preserve">Mail </w:t>
      </w:r>
      <w:r w:rsidRPr="00C301B0">
        <w:rPr>
          <w:rFonts w:ascii="Times New Roman" w:hAnsi="Times New Roman" w:cs="Times New Roman"/>
        </w:rPr>
        <w:t>address</w:t>
      </w:r>
      <w:r w:rsidR="00015309" w:rsidRPr="00C301B0">
        <w:rPr>
          <w:rFonts w:ascii="Times New Roman" w:hAnsi="Times New Roman" w:cs="Times New Roman"/>
        </w:rPr>
        <w:t>:</w:t>
      </w:r>
      <w:r w:rsidR="00772DE5" w:rsidRPr="00C301B0">
        <w:rPr>
          <w:rFonts w:ascii="Times New Roman" w:hAnsi="Times New Roman" w:cs="Times New Roman"/>
        </w:rPr>
        <w:t xml:space="preserve"> </w:t>
      </w:r>
      <w:r w:rsidRPr="00C301B0">
        <w:rPr>
          <w:rFonts w:ascii="Times New Roman" w:hAnsi="Times New Roman" w:cs="Times New Roman"/>
        </w:rPr>
        <w:t xml:space="preserve">No. 1, Sec. 4, Roosevelt Rd., Da’an Dist., Taipei City 106216. </w:t>
      </w:r>
      <w:r w:rsidR="00772DE5" w:rsidRPr="00C301B0">
        <w:rPr>
          <w:rFonts w:ascii="Times New Roman" w:hAnsi="Times New Roman" w:cs="Times New Roman"/>
        </w:rPr>
        <w:t xml:space="preserve">Room 410, Barry Lam Hall, </w:t>
      </w:r>
      <w:r w:rsidRPr="00C301B0">
        <w:rPr>
          <w:rFonts w:ascii="Times New Roman" w:hAnsi="Times New Roman" w:cs="Times New Roman"/>
        </w:rPr>
        <w:t xml:space="preserve">Graduate Institute of Biomedical Electronics and Bioinformatics, National Taiwan University. </w:t>
      </w:r>
    </w:p>
    <w:p w14:paraId="7DA96154" w14:textId="4AE6E0A3" w:rsidR="006556DE" w:rsidRDefault="00E435A8" w:rsidP="00015309">
      <w:pPr>
        <w:pStyle w:val="Default"/>
        <w:numPr>
          <w:ilvl w:val="0"/>
          <w:numId w:val="8"/>
        </w:numPr>
        <w:spacing w:line="360" w:lineRule="auto"/>
        <w:rPr>
          <w:rFonts w:ascii="Times New Roman" w:hAnsi="Times New Roman" w:cs="Times New Roman"/>
        </w:rPr>
      </w:pPr>
      <w:r w:rsidRPr="00C301B0">
        <w:rPr>
          <w:rFonts w:ascii="Times New Roman" w:hAnsi="Times New Roman" w:cs="Times New Roman"/>
        </w:rPr>
        <w:t>Walk-in submission</w:t>
      </w:r>
      <w:r w:rsidR="006556DE" w:rsidRPr="00C301B0">
        <w:rPr>
          <w:rFonts w:ascii="Times New Roman" w:hAnsi="Times New Roman" w:cs="Times New Roman"/>
        </w:rPr>
        <w:t>: Room 410, Barry Lam Hall, National Taiwan University.</w:t>
      </w:r>
    </w:p>
    <w:p w14:paraId="36C0BA2D" w14:textId="7C2D9CF7" w:rsidR="00C301B0" w:rsidRDefault="00C301B0" w:rsidP="00C301B0">
      <w:pPr>
        <w:pStyle w:val="Default"/>
        <w:spacing w:line="360" w:lineRule="auto"/>
        <w:rPr>
          <w:rFonts w:ascii="Times New Roman" w:hAnsi="Times New Roman" w:cs="Times New Roman"/>
        </w:rPr>
      </w:pPr>
    </w:p>
    <w:p w14:paraId="7CEBACC8" w14:textId="78507B00" w:rsidR="00C301B0" w:rsidRDefault="00C301B0" w:rsidP="00C301B0">
      <w:pPr>
        <w:pStyle w:val="Default"/>
        <w:spacing w:line="360" w:lineRule="auto"/>
        <w:rPr>
          <w:rFonts w:ascii="Times New Roman" w:hAnsi="Times New Roman" w:cs="Times New Roman"/>
        </w:rPr>
      </w:pPr>
    </w:p>
    <w:p w14:paraId="428BA310" w14:textId="01FB8498" w:rsidR="00C301B0" w:rsidRDefault="00C301B0" w:rsidP="00C301B0">
      <w:pPr>
        <w:pStyle w:val="Default"/>
        <w:spacing w:line="360" w:lineRule="auto"/>
        <w:rPr>
          <w:rFonts w:ascii="Times New Roman" w:hAnsi="Times New Roman" w:cs="Times New Roman"/>
        </w:rPr>
      </w:pPr>
    </w:p>
    <w:p w14:paraId="291A5E49" w14:textId="77777777" w:rsidR="00C301B0" w:rsidRDefault="00C301B0" w:rsidP="00C301B0">
      <w:pPr>
        <w:pStyle w:val="Default"/>
        <w:spacing w:line="360" w:lineRule="auto"/>
        <w:rPr>
          <w:rFonts w:ascii="Times New Roman" w:hAnsi="Times New Roman" w:cs="Times New Roman"/>
        </w:rPr>
      </w:pPr>
    </w:p>
    <w:p w14:paraId="5EB6EC68" w14:textId="77777777" w:rsidR="00C301B0" w:rsidRDefault="00C301B0" w:rsidP="00C301B0">
      <w:pPr>
        <w:pStyle w:val="Default"/>
        <w:spacing w:line="360" w:lineRule="auto"/>
        <w:jc w:val="right"/>
        <w:rPr>
          <w:rFonts w:ascii="Times New Roman" w:hAnsi="Times New Roman" w:cs="Times New Roman"/>
        </w:rPr>
      </w:pPr>
      <w:r w:rsidRPr="00C301B0">
        <w:rPr>
          <w:rFonts w:ascii="Times New Roman" w:hAnsi="Times New Roman" w:cs="Times New Roman"/>
        </w:rPr>
        <w:t xml:space="preserve">Graduate Institute of Biomedical Electronics and Bioinformatics, </w:t>
      </w:r>
    </w:p>
    <w:p w14:paraId="0E8D09FF" w14:textId="2A983284" w:rsidR="00C301B0" w:rsidRDefault="00C301B0" w:rsidP="00C301B0">
      <w:pPr>
        <w:pStyle w:val="Default"/>
        <w:spacing w:line="360" w:lineRule="auto"/>
        <w:jc w:val="right"/>
        <w:rPr>
          <w:rFonts w:ascii="Times New Roman" w:hAnsi="Times New Roman" w:cs="Times New Roman"/>
        </w:rPr>
      </w:pPr>
      <w:r w:rsidRPr="00C301B0">
        <w:rPr>
          <w:rFonts w:ascii="Times New Roman" w:hAnsi="Times New Roman" w:cs="Times New Roman"/>
        </w:rPr>
        <w:t>National Taiwan University</w:t>
      </w:r>
    </w:p>
    <w:p w14:paraId="2BD6B88A" w14:textId="3D9355B0" w:rsidR="00C301B0" w:rsidRPr="00C301B0" w:rsidRDefault="00C301B0" w:rsidP="00C301B0">
      <w:pPr>
        <w:pStyle w:val="Default"/>
        <w:spacing w:line="360" w:lineRule="auto"/>
        <w:jc w:val="right"/>
        <w:rPr>
          <w:rFonts w:ascii="Times New Roman" w:hAnsi="Times New Roman" w:cs="Times New Roman"/>
        </w:rPr>
      </w:pPr>
      <w:r>
        <w:rPr>
          <w:rFonts w:ascii="Times New Roman" w:hAnsi="Times New Roman" w:cs="Times New Roman" w:hint="eastAsia"/>
        </w:rPr>
        <w:t>August</w:t>
      </w:r>
      <w:r>
        <w:rPr>
          <w:rFonts w:ascii="Times New Roman" w:hAnsi="Times New Roman" w:cs="Times New Roman"/>
        </w:rPr>
        <w:t xml:space="preserve">, </w:t>
      </w:r>
      <w:r w:rsidR="00F21C0C">
        <w:rPr>
          <w:rFonts w:ascii="Times New Roman" w:hAnsi="Times New Roman" w:cs="Times New Roman"/>
        </w:rPr>
        <w:t>7</w:t>
      </w:r>
      <w:r w:rsidRPr="00C301B0">
        <w:rPr>
          <w:rFonts w:ascii="Times New Roman" w:hAnsi="Times New Roman" w:cs="Times New Roman" w:hint="eastAsia"/>
          <w:vertAlign w:val="superscript"/>
        </w:rPr>
        <w:t>th</w:t>
      </w:r>
      <w:r>
        <w:rPr>
          <w:rFonts w:ascii="Times New Roman" w:hAnsi="Times New Roman" w:cs="Times New Roman"/>
        </w:rPr>
        <w:t xml:space="preserve">, </w:t>
      </w:r>
      <w:r>
        <w:rPr>
          <w:rFonts w:ascii="Times New Roman" w:hAnsi="Times New Roman" w:cs="Times New Roman" w:hint="eastAsia"/>
        </w:rPr>
        <w:t>202</w:t>
      </w:r>
      <w:r w:rsidR="00F21C0C">
        <w:rPr>
          <w:rFonts w:ascii="Times New Roman" w:hAnsi="Times New Roman" w:cs="Times New Roman"/>
        </w:rPr>
        <w:t>3</w:t>
      </w:r>
    </w:p>
    <w:sectPr w:rsidR="00C301B0" w:rsidRPr="00C301B0" w:rsidSect="00C301B0">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2062" w14:textId="77777777" w:rsidR="003A0758" w:rsidRDefault="003A0758" w:rsidP="00D773B0">
      <w:pPr>
        <w:spacing w:after="0" w:line="240" w:lineRule="auto"/>
      </w:pPr>
      <w:r>
        <w:separator/>
      </w:r>
    </w:p>
  </w:endnote>
  <w:endnote w:type="continuationSeparator" w:id="0">
    <w:p w14:paraId="617513CE" w14:textId="77777777" w:rsidR="003A0758" w:rsidRDefault="003A0758" w:rsidP="00D7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標楷體">
    <w:altName w:val="DFKai-SB"/>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C268" w14:textId="77777777" w:rsidR="003A0758" w:rsidRDefault="003A0758" w:rsidP="00D773B0">
      <w:pPr>
        <w:spacing w:after="0" w:line="240" w:lineRule="auto"/>
      </w:pPr>
      <w:r>
        <w:separator/>
      </w:r>
    </w:p>
  </w:footnote>
  <w:footnote w:type="continuationSeparator" w:id="0">
    <w:p w14:paraId="27748DDB" w14:textId="77777777" w:rsidR="003A0758" w:rsidRDefault="003A0758" w:rsidP="00D77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67938"/>
    <w:multiLevelType w:val="hybridMultilevel"/>
    <w:tmpl w:val="41A269E6"/>
    <w:lvl w:ilvl="0" w:tplc="71B6E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91332F"/>
    <w:multiLevelType w:val="hybridMultilevel"/>
    <w:tmpl w:val="00029B8E"/>
    <w:lvl w:ilvl="0" w:tplc="FECEA964">
      <w:start w:val="1"/>
      <w:numFmt w:val="decimal"/>
      <w:lvlText w:val="%1."/>
      <w:lvlJc w:val="left"/>
      <w:pPr>
        <w:ind w:left="720" w:hanging="360"/>
      </w:pPr>
      <w:rPr>
        <w:color w:val="auto"/>
      </w:rPr>
    </w:lvl>
    <w:lvl w:ilvl="1" w:tplc="04090013">
      <w:start w:val="1"/>
      <w:numFmt w:val="upp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D2EE2"/>
    <w:multiLevelType w:val="hybridMultilevel"/>
    <w:tmpl w:val="93C43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5375A"/>
    <w:multiLevelType w:val="hybridMultilevel"/>
    <w:tmpl w:val="F536C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4199F"/>
    <w:multiLevelType w:val="hybridMultilevel"/>
    <w:tmpl w:val="91502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41271"/>
    <w:multiLevelType w:val="hybridMultilevel"/>
    <w:tmpl w:val="09289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8652A7"/>
    <w:multiLevelType w:val="hybridMultilevel"/>
    <w:tmpl w:val="B84008C4"/>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A01815"/>
    <w:multiLevelType w:val="hybridMultilevel"/>
    <w:tmpl w:val="AAB0CA64"/>
    <w:lvl w:ilvl="0" w:tplc="DC22A28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7"/>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en-US" w:vendorID="64" w:dllVersion="4096" w:nlCheck="1" w:checkStyle="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22E"/>
    <w:rsid w:val="00003654"/>
    <w:rsid w:val="00015309"/>
    <w:rsid w:val="000546E5"/>
    <w:rsid w:val="00082BF8"/>
    <w:rsid w:val="000B0030"/>
    <w:rsid w:val="00175B4E"/>
    <w:rsid w:val="001A585D"/>
    <w:rsid w:val="00271B6F"/>
    <w:rsid w:val="003167B0"/>
    <w:rsid w:val="00324BDF"/>
    <w:rsid w:val="00337277"/>
    <w:rsid w:val="003A0758"/>
    <w:rsid w:val="003B2635"/>
    <w:rsid w:val="003E1CC3"/>
    <w:rsid w:val="003F49EC"/>
    <w:rsid w:val="004D1D10"/>
    <w:rsid w:val="005159C4"/>
    <w:rsid w:val="00531326"/>
    <w:rsid w:val="005E090D"/>
    <w:rsid w:val="0064665B"/>
    <w:rsid w:val="006556DE"/>
    <w:rsid w:val="00697C33"/>
    <w:rsid w:val="006F4643"/>
    <w:rsid w:val="00700A0B"/>
    <w:rsid w:val="00772DE5"/>
    <w:rsid w:val="00792153"/>
    <w:rsid w:val="007C186C"/>
    <w:rsid w:val="008118FE"/>
    <w:rsid w:val="00812C70"/>
    <w:rsid w:val="0085122E"/>
    <w:rsid w:val="009363FB"/>
    <w:rsid w:val="009701E3"/>
    <w:rsid w:val="00A90158"/>
    <w:rsid w:val="00AB07C7"/>
    <w:rsid w:val="00AF3948"/>
    <w:rsid w:val="00B06A1C"/>
    <w:rsid w:val="00B55177"/>
    <w:rsid w:val="00BF3D81"/>
    <w:rsid w:val="00C301B0"/>
    <w:rsid w:val="00C502CF"/>
    <w:rsid w:val="00C55B83"/>
    <w:rsid w:val="00C62AFE"/>
    <w:rsid w:val="00C76C3C"/>
    <w:rsid w:val="00D57D44"/>
    <w:rsid w:val="00D773B0"/>
    <w:rsid w:val="00E26C3C"/>
    <w:rsid w:val="00E435A8"/>
    <w:rsid w:val="00E71CC0"/>
    <w:rsid w:val="00EE281F"/>
    <w:rsid w:val="00F13419"/>
    <w:rsid w:val="00F203A6"/>
    <w:rsid w:val="00F21C0C"/>
    <w:rsid w:val="00FC1426"/>
    <w:rsid w:val="00FC7DF3"/>
    <w:rsid w:val="00FF3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E293D1"/>
  <w15:chartTrackingRefBased/>
  <w15:docId w15:val="{679A2B30-8FB6-4B0E-A0F4-545892BB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01B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C301B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C301B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3B0"/>
    <w:pPr>
      <w:tabs>
        <w:tab w:val="center" w:pos="4680"/>
        <w:tab w:val="right" w:pos="9360"/>
      </w:tabs>
      <w:spacing w:after="0" w:line="240" w:lineRule="auto"/>
    </w:pPr>
  </w:style>
  <w:style w:type="character" w:customStyle="1" w:styleId="a4">
    <w:name w:val="頁首 字元"/>
    <w:basedOn w:val="a0"/>
    <w:link w:val="a3"/>
    <w:uiPriority w:val="99"/>
    <w:rsid w:val="00D773B0"/>
  </w:style>
  <w:style w:type="paragraph" w:styleId="a5">
    <w:name w:val="footer"/>
    <w:basedOn w:val="a"/>
    <w:link w:val="a6"/>
    <w:uiPriority w:val="99"/>
    <w:unhideWhenUsed/>
    <w:rsid w:val="00D773B0"/>
    <w:pPr>
      <w:tabs>
        <w:tab w:val="center" w:pos="4680"/>
        <w:tab w:val="right" w:pos="9360"/>
      </w:tabs>
      <w:spacing w:after="0" w:line="240" w:lineRule="auto"/>
    </w:pPr>
  </w:style>
  <w:style w:type="character" w:customStyle="1" w:styleId="a6">
    <w:name w:val="頁尾 字元"/>
    <w:basedOn w:val="a0"/>
    <w:link w:val="a5"/>
    <w:uiPriority w:val="99"/>
    <w:rsid w:val="00D773B0"/>
  </w:style>
  <w:style w:type="paragraph" w:customStyle="1" w:styleId="Default">
    <w:name w:val="Default"/>
    <w:rsid w:val="00D773B0"/>
    <w:pPr>
      <w:autoSpaceDE w:val="0"/>
      <w:autoSpaceDN w:val="0"/>
      <w:adjustRightInd w:val="0"/>
      <w:spacing w:after="0" w:line="240" w:lineRule="auto"/>
    </w:pPr>
    <w:rPr>
      <w:rFonts w:ascii="標楷體" w:eastAsia="標楷體" w:hAnsi="Calibri" w:cs="標楷體"/>
      <w:color w:val="000000"/>
      <w:sz w:val="24"/>
      <w:szCs w:val="24"/>
      <w:lang w:eastAsia="zh-TW"/>
    </w:rPr>
  </w:style>
  <w:style w:type="character" w:styleId="a7">
    <w:name w:val="Hyperlink"/>
    <w:basedOn w:val="a0"/>
    <w:uiPriority w:val="99"/>
    <w:unhideWhenUsed/>
    <w:rsid w:val="00E26C3C"/>
    <w:rPr>
      <w:color w:val="0000FF"/>
      <w:u w:val="single"/>
    </w:rPr>
  </w:style>
  <w:style w:type="paragraph" w:styleId="a8">
    <w:name w:val="List Paragraph"/>
    <w:basedOn w:val="a"/>
    <w:uiPriority w:val="34"/>
    <w:qFormat/>
    <w:rsid w:val="00175B4E"/>
    <w:pPr>
      <w:ind w:left="720"/>
      <w:contextualSpacing/>
    </w:pPr>
  </w:style>
  <w:style w:type="character" w:customStyle="1" w:styleId="11">
    <w:name w:val="未解析的提及1"/>
    <w:basedOn w:val="a0"/>
    <w:uiPriority w:val="99"/>
    <w:semiHidden/>
    <w:unhideWhenUsed/>
    <w:rsid w:val="003B2635"/>
    <w:rPr>
      <w:color w:val="605E5C"/>
      <w:shd w:val="clear" w:color="auto" w:fill="E1DFDD"/>
    </w:rPr>
  </w:style>
  <w:style w:type="character" w:customStyle="1" w:styleId="10">
    <w:name w:val="標題 1 字元"/>
    <w:basedOn w:val="a0"/>
    <w:link w:val="1"/>
    <w:uiPriority w:val="9"/>
    <w:rsid w:val="00C301B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C301B0"/>
    <w:rPr>
      <w:rFonts w:asciiTheme="majorHAnsi" w:eastAsiaTheme="majorEastAsia" w:hAnsiTheme="majorHAnsi" w:cstheme="majorBidi"/>
      <w:b/>
      <w:bCs/>
      <w:sz w:val="48"/>
      <w:szCs w:val="48"/>
    </w:rPr>
  </w:style>
  <w:style w:type="character" w:customStyle="1" w:styleId="30">
    <w:name w:val="標題 3 字元"/>
    <w:basedOn w:val="a0"/>
    <w:link w:val="3"/>
    <w:uiPriority w:val="9"/>
    <w:rsid w:val="00C301B0"/>
    <w:rPr>
      <w:rFonts w:asciiTheme="majorHAnsi" w:eastAsiaTheme="majorEastAsia" w:hAnsiTheme="majorHAnsi" w:cstheme="majorBidi"/>
      <w:b/>
      <w:bCs/>
      <w:sz w:val="36"/>
      <w:szCs w:val="36"/>
    </w:rPr>
  </w:style>
  <w:style w:type="paragraph" w:styleId="a9">
    <w:name w:val="Title"/>
    <w:basedOn w:val="a"/>
    <w:next w:val="a"/>
    <w:link w:val="aa"/>
    <w:uiPriority w:val="10"/>
    <w:qFormat/>
    <w:rsid w:val="00C301B0"/>
    <w:pPr>
      <w:spacing w:before="240" w:after="60"/>
      <w:jc w:val="center"/>
      <w:outlineLvl w:val="0"/>
    </w:pPr>
    <w:rPr>
      <w:rFonts w:asciiTheme="majorHAnsi" w:eastAsia="Times New Roman" w:hAnsiTheme="majorHAnsi" w:cstheme="majorBidi"/>
      <w:b/>
      <w:bCs/>
      <w:sz w:val="32"/>
      <w:szCs w:val="32"/>
      <w:u w:val="single"/>
    </w:rPr>
  </w:style>
  <w:style w:type="character" w:customStyle="1" w:styleId="aa">
    <w:name w:val="標題 字元"/>
    <w:basedOn w:val="a0"/>
    <w:link w:val="a9"/>
    <w:uiPriority w:val="10"/>
    <w:rsid w:val="00C301B0"/>
    <w:rPr>
      <w:rFonts w:asciiTheme="majorHAnsi" w:eastAsia="Times New Roman" w:hAnsiTheme="majorHAnsi" w:cstheme="majorBidi"/>
      <w:b/>
      <w:bCs/>
      <w:sz w:val="32"/>
      <w:szCs w:val="32"/>
      <w:u w:val="single"/>
    </w:rPr>
  </w:style>
  <w:style w:type="character" w:styleId="ab">
    <w:name w:val="Unresolved Mention"/>
    <w:basedOn w:val="a0"/>
    <w:uiPriority w:val="99"/>
    <w:semiHidden/>
    <w:unhideWhenUsed/>
    <w:rsid w:val="00F2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ri.aca.ntu.edu.tw/aca_doc/waive_English.asp" TargetMode="External"/><Relationship Id="rId3" Type="http://schemas.openxmlformats.org/officeDocument/2006/relationships/settings" Target="settings.xml"/><Relationship Id="rId7" Type="http://schemas.openxmlformats.org/officeDocument/2006/relationships/hyperlink" Target="http://curri.aca.ntu.edu.tw/aca_doc/waive_English.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yuchunchu@ntu.edu.tw" TargetMode="External"/><Relationship Id="rId4" Type="http://schemas.openxmlformats.org/officeDocument/2006/relationships/webSettings" Target="webSettings.xml"/><Relationship Id="rId9" Type="http://schemas.openxmlformats.org/officeDocument/2006/relationships/hyperlink" Target="http://ori.ntu.edu.tw/certifi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Ikan Chek</dc:creator>
  <cp:keywords/>
  <dc:description/>
  <cp:lastModifiedBy>朱于君</cp:lastModifiedBy>
  <cp:revision>3</cp:revision>
  <dcterms:created xsi:type="dcterms:W3CDTF">2022-08-05T07:17:00Z</dcterms:created>
  <dcterms:modified xsi:type="dcterms:W3CDTF">2023-08-07T07:19:00Z</dcterms:modified>
</cp:coreProperties>
</file>